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195" w:rsidRDefault="00680195" w:rsidP="00680195">
      <w:pPr>
        <w:tabs>
          <w:tab w:val="left" w:pos="720"/>
          <w:tab w:val="left" w:pos="1440"/>
          <w:tab w:val="left" w:pos="2160"/>
          <w:tab w:val="left" w:pos="2880"/>
          <w:tab w:val="left" w:pos="3600"/>
          <w:tab w:val="left" w:pos="4320"/>
          <w:tab w:val="left" w:pos="5040"/>
        </w:tabs>
        <w:ind w:left="5040" w:hanging="5040"/>
        <w:rPr>
          <w:sz w:val="64"/>
          <w:szCs w:val="6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64"/>
          <w:szCs w:val="64"/>
        </w:rPr>
        <w:t>RCTB</w:t>
      </w:r>
      <w:r>
        <w:rPr>
          <w:sz w:val="64"/>
          <w:szCs w:val="64"/>
        </w:rPr>
        <w:t xml:space="preserve"> </w:t>
      </w:r>
      <w:r>
        <w:rPr>
          <w:sz w:val="40"/>
          <w:szCs w:val="40"/>
        </w:rPr>
        <w:t>RICHLAND COUNTY TRANSIT BOARD</w:t>
      </w:r>
    </w:p>
    <w:p w:rsidR="00680195" w:rsidRDefault="00680195" w:rsidP="00680195">
      <w:pPr>
        <w:tabs>
          <w:tab w:val="left" w:pos="720"/>
          <w:tab w:val="left" w:pos="1440"/>
          <w:tab w:val="left" w:pos="2160"/>
          <w:tab w:val="left" w:pos="2880"/>
          <w:tab w:val="left" w:pos="3600"/>
          <w:tab w:val="left" w:pos="4320"/>
          <w:tab w:val="left" w:pos="5040"/>
        </w:tabs>
        <w:ind w:left="5040" w:hanging="5040"/>
        <w:rPr>
          <w:sz w:val="64"/>
          <w:szCs w:val="64"/>
        </w:rPr>
      </w:pPr>
      <w:r>
        <w:rPr>
          <w:sz w:val="28"/>
          <w:szCs w:val="28"/>
        </w:rPr>
        <w:t>19 N. Main St.</w:t>
      </w:r>
      <w:r>
        <w:rPr>
          <w:sz w:val="28"/>
          <w:szCs w:val="28"/>
        </w:rPr>
        <w:tab/>
        <w:t>Mansfield, Ohio 44902</w:t>
      </w:r>
      <w:r>
        <w:rPr>
          <w:sz w:val="28"/>
          <w:szCs w:val="28"/>
        </w:rPr>
        <w:tab/>
        <w:t>419-774-5684   fax 419-774-5685</w:t>
      </w:r>
    </w:p>
    <w:p w:rsidR="00D54D42" w:rsidRDefault="00D54D42" w:rsidP="00680195">
      <w:pPr>
        <w:rPr>
          <w:sz w:val="24"/>
          <w:szCs w:val="24"/>
        </w:rPr>
      </w:pPr>
    </w:p>
    <w:p w:rsidR="00680195" w:rsidRDefault="00362B34" w:rsidP="00680195">
      <w:pPr>
        <w:rPr>
          <w:sz w:val="24"/>
          <w:szCs w:val="24"/>
        </w:rPr>
      </w:pPr>
      <w:r>
        <w:rPr>
          <w:sz w:val="24"/>
          <w:szCs w:val="24"/>
        </w:rPr>
        <w:t>MINUTES of</w:t>
      </w:r>
      <w:r w:rsidR="00680195">
        <w:rPr>
          <w:sz w:val="24"/>
          <w:szCs w:val="24"/>
        </w:rPr>
        <w:t xml:space="preserve"> the </w:t>
      </w:r>
      <w:r w:rsidR="001473AA">
        <w:rPr>
          <w:sz w:val="24"/>
          <w:szCs w:val="24"/>
        </w:rPr>
        <w:t>June 15</w:t>
      </w:r>
      <w:r w:rsidR="00A26928">
        <w:rPr>
          <w:sz w:val="24"/>
          <w:szCs w:val="24"/>
        </w:rPr>
        <w:t>, 2026</w:t>
      </w:r>
      <w:r w:rsidR="00680195" w:rsidRPr="003D0187">
        <w:rPr>
          <w:sz w:val="24"/>
          <w:szCs w:val="24"/>
        </w:rPr>
        <w:t xml:space="preserve"> </w:t>
      </w:r>
      <w:r w:rsidR="00680195">
        <w:rPr>
          <w:sz w:val="24"/>
          <w:szCs w:val="24"/>
        </w:rPr>
        <w:t xml:space="preserve">RCT Board </w:t>
      </w:r>
      <w:r w:rsidR="00A26928">
        <w:rPr>
          <w:sz w:val="24"/>
          <w:szCs w:val="24"/>
        </w:rPr>
        <w:t>M</w:t>
      </w:r>
      <w:r w:rsidR="00680195">
        <w:rPr>
          <w:sz w:val="24"/>
          <w:szCs w:val="24"/>
        </w:rPr>
        <w:t>eeting</w:t>
      </w:r>
    </w:p>
    <w:p w:rsidR="00680195" w:rsidRDefault="00680195" w:rsidP="006801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3D0187">
        <w:rPr>
          <w:sz w:val="24"/>
          <w:szCs w:val="24"/>
        </w:rPr>
        <w:tab/>
      </w:r>
      <w:r w:rsidRPr="003D0187">
        <w:rPr>
          <w:sz w:val="24"/>
          <w:szCs w:val="24"/>
        </w:rPr>
        <w:tab/>
      </w:r>
    </w:p>
    <w:p w:rsidR="00C36DDE" w:rsidRDefault="00680195" w:rsidP="00C36D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3D0187">
        <w:rPr>
          <w:sz w:val="24"/>
          <w:szCs w:val="24"/>
        </w:rPr>
        <w:t xml:space="preserve">PRESENT:  </w:t>
      </w:r>
    </w:p>
    <w:p w:rsidR="00974C19" w:rsidRDefault="00680195" w:rsidP="00C36D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sz w:val="24"/>
          <w:szCs w:val="24"/>
        </w:rPr>
      </w:pPr>
      <w:r w:rsidRPr="00FE4430">
        <w:rPr>
          <w:sz w:val="24"/>
          <w:szCs w:val="24"/>
        </w:rPr>
        <w:t>Board:</w:t>
      </w:r>
      <w:r w:rsidR="00B653EB">
        <w:rPr>
          <w:sz w:val="24"/>
          <w:szCs w:val="24"/>
        </w:rPr>
        <w:t xml:space="preserve"> </w:t>
      </w:r>
      <w:r w:rsidR="00BC1D61">
        <w:rPr>
          <w:sz w:val="24"/>
          <w:szCs w:val="24"/>
        </w:rPr>
        <w:t xml:space="preserve">Emily Adams, </w:t>
      </w:r>
      <w:r w:rsidR="00394E98">
        <w:rPr>
          <w:sz w:val="24"/>
          <w:szCs w:val="24"/>
        </w:rPr>
        <w:t>S</w:t>
      </w:r>
      <w:r w:rsidR="00E779FE">
        <w:rPr>
          <w:sz w:val="24"/>
          <w:szCs w:val="24"/>
        </w:rPr>
        <w:t xml:space="preserve">cott </w:t>
      </w:r>
      <w:proofErr w:type="spellStart"/>
      <w:r w:rsidR="00E779FE">
        <w:rPr>
          <w:sz w:val="24"/>
          <w:szCs w:val="24"/>
        </w:rPr>
        <w:t>Heimann</w:t>
      </w:r>
      <w:proofErr w:type="spellEnd"/>
      <w:r w:rsidR="00E779FE">
        <w:rPr>
          <w:sz w:val="24"/>
          <w:szCs w:val="24"/>
        </w:rPr>
        <w:t xml:space="preserve">, </w:t>
      </w:r>
      <w:r w:rsidR="001473AA">
        <w:rPr>
          <w:sz w:val="24"/>
          <w:szCs w:val="24"/>
        </w:rPr>
        <w:t xml:space="preserve">Donna </w:t>
      </w:r>
      <w:proofErr w:type="spellStart"/>
      <w:r w:rsidR="001473AA">
        <w:rPr>
          <w:sz w:val="24"/>
          <w:szCs w:val="24"/>
        </w:rPr>
        <w:t>Hight</w:t>
      </w:r>
      <w:proofErr w:type="spellEnd"/>
      <w:r w:rsidR="001473AA">
        <w:rPr>
          <w:sz w:val="24"/>
          <w:szCs w:val="24"/>
        </w:rPr>
        <w:t>, Ed Pickens</w:t>
      </w:r>
    </w:p>
    <w:p w:rsidR="00804EEC" w:rsidRDefault="008E456A" w:rsidP="00804E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sz w:val="24"/>
          <w:szCs w:val="24"/>
        </w:rPr>
      </w:pPr>
      <w:r>
        <w:rPr>
          <w:sz w:val="24"/>
          <w:szCs w:val="24"/>
        </w:rPr>
        <w:t>Absent:</w:t>
      </w:r>
      <w:r w:rsidR="003715DB">
        <w:rPr>
          <w:sz w:val="24"/>
          <w:szCs w:val="24"/>
        </w:rPr>
        <w:t xml:space="preserve"> </w:t>
      </w:r>
      <w:r w:rsidR="00394E98">
        <w:rPr>
          <w:sz w:val="24"/>
          <w:szCs w:val="24"/>
        </w:rPr>
        <w:t>Todd Blankenship</w:t>
      </w:r>
      <w:r w:rsidR="00BC1D61">
        <w:rPr>
          <w:sz w:val="24"/>
          <w:szCs w:val="24"/>
        </w:rPr>
        <w:t>, Trae Turner</w:t>
      </w:r>
      <w:r w:rsidR="001473AA">
        <w:rPr>
          <w:sz w:val="24"/>
          <w:szCs w:val="24"/>
        </w:rPr>
        <w:t>, Crystal Davis-</w:t>
      </w:r>
      <w:proofErr w:type="spellStart"/>
      <w:r w:rsidR="001473AA">
        <w:rPr>
          <w:sz w:val="24"/>
          <w:szCs w:val="24"/>
        </w:rPr>
        <w:t>Weese</w:t>
      </w:r>
      <w:proofErr w:type="spellEnd"/>
    </w:p>
    <w:p w:rsidR="002B2DCA" w:rsidRDefault="00C51215" w:rsidP="00371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sz w:val="24"/>
          <w:szCs w:val="24"/>
        </w:rPr>
      </w:pPr>
      <w:r>
        <w:rPr>
          <w:sz w:val="24"/>
          <w:szCs w:val="24"/>
        </w:rPr>
        <w:t>Regional Planning</w:t>
      </w:r>
      <w:r w:rsidR="00B653EB">
        <w:rPr>
          <w:sz w:val="24"/>
          <w:szCs w:val="24"/>
        </w:rPr>
        <w:t>:</w:t>
      </w:r>
      <w:r w:rsidR="0072531F">
        <w:rPr>
          <w:sz w:val="24"/>
          <w:szCs w:val="24"/>
        </w:rPr>
        <w:t xml:space="preserve"> </w:t>
      </w:r>
      <w:r w:rsidR="00B653EB">
        <w:rPr>
          <w:sz w:val="24"/>
          <w:szCs w:val="24"/>
        </w:rPr>
        <w:t>Jean Taddie</w:t>
      </w:r>
      <w:r w:rsidR="003E2640">
        <w:rPr>
          <w:sz w:val="24"/>
          <w:szCs w:val="24"/>
        </w:rPr>
        <w:t xml:space="preserve">, Carol </w:t>
      </w:r>
      <w:r w:rsidR="00C53ED5">
        <w:rPr>
          <w:sz w:val="24"/>
          <w:szCs w:val="24"/>
        </w:rPr>
        <w:t>Coovert</w:t>
      </w:r>
    </w:p>
    <w:p w:rsidR="00551DBE" w:rsidRDefault="00C51215" w:rsidP="00371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rPr>
          <w:color w:val="000000" w:themeColor="text1"/>
          <w:sz w:val="24"/>
          <w:szCs w:val="24"/>
        </w:rPr>
      </w:pPr>
      <w:r w:rsidRPr="007261A8">
        <w:rPr>
          <w:color w:val="000000" w:themeColor="text1"/>
          <w:sz w:val="24"/>
          <w:szCs w:val="24"/>
        </w:rPr>
        <w:t>Transdev/</w:t>
      </w:r>
      <w:r w:rsidR="00D54D42" w:rsidRPr="007261A8">
        <w:rPr>
          <w:color w:val="000000" w:themeColor="text1"/>
          <w:sz w:val="24"/>
          <w:szCs w:val="24"/>
        </w:rPr>
        <w:t>First Transit</w:t>
      </w:r>
      <w:r w:rsidR="00431B49">
        <w:rPr>
          <w:color w:val="000000" w:themeColor="text1"/>
          <w:sz w:val="24"/>
          <w:szCs w:val="24"/>
        </w:rPr>
        <w:t xml:space="preserve">: </w:t>
      </w:r>
      <w:r w:rsidR="00FA4204">
        <w:rPr>
          <w:color w:val="000000" w:themeColor="text1"/>
          <w:sz w:val="24"/>
          <w:szCs w:val="24"/>
        </w:rPr>
        <w:t>Chris Terry</w:t>
      </w:r>
      <w:r w:rsidR="00394E98">
        <w:rPr>
          <w:color w:val="000000" w:themeColor="text1"/>
          <w:sz w:val="24"/>
          <w:szCs w:val="24"/>
        </w:rPr>
        <w:t>, Tara Burchett</w:t>
      </w:r>
    </w:p>
    <w:p w:rsidR="00680195" w:rsidRDefault="00680195" w:rsidP="006801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680195" w:rsidRPr="00F54109" w:rsidRDefault="00680195" w:rsidP="00F54109">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r>
        <w:rPr>
          <w:b/>
          <w:sz w:val="24"/>
          <w:szCs w:val="24"/>
          <w:u w:val="single"/>
        </w:rPr>
        <w:t>Call to Order</w:t>
      </w:r>
    </w:p>
    <w:p w:rsidR="008E456A" w:rsidRDefault="00394E98" w:rsidP="005269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themeColor="text1"/>
          <w:sz w:val="24"/>
          <w:szCs w:val="24"/>
        </w:rPr>
      </w:pPr>
      <w:r>
        <w:rPr>
          <w:color w:val="000000" w:themeColor="text1"/>
          <w:sz w:val="24"/>
          <w:szCs w:val="24"/>
        </w:rPr>
        <w:t>Board Chair Scott Heimann</w:t>
      </w:r>
      <w:r w:rsidR="00680195" w:rsidRPr="009152B5">
        <w:rPr>
          <w:color w:val="000000" w:themeColor="text1"/>
          <w:sz w:val="24"/>
          <w:szCs w:val="24"/>
        </w:rPr>
        <w:t xml:space="preserve"> cal</w:t>
      </w:r>
      <w:r w:rsidR="00FC02AB" w:rsidRPr="009152B5">
        <w:rPr>
          <w:color w:val="000000" w:themeColor="text1"/>
          <w:sz w:val="24"/>
          <w:szCs w:val="24"/>
        </w:rPr>
        <w:t xml:space="preserve">led the meeting to order at </w:t>
      </w:r>
      <w:r w:rsidR="00804EEC">
        <w:rPr>
          <w:color w:val="000000" w:themeColor="text1"/>
          <w:sz w:val="24"/>
          <w:szCs w:val="24"/>
        </w:rPr>
        <w:t>3</w:t>
      </w:r>
      <w:r w:rsidR="00C36DDE">
        <w:rPr>
          <w:color w:val="000000" w:themeColor="text1"/>
          <w:sz w:val="24"/>
          <w:szCs w:val="24"/>
        </w:rPr>
        <w:t>:</w:t>
      </w:r>
      <w:r w:rsidR="00E779FE">
        <w:rPr>
          <w:color w:val="000000" w:themeColor="text1"/>
          <w:sz w:val="24"/>
          <w:szCs w:val="24"/>
        </w:rPr>
        <w:t>3</w:t>
      </w:r>
      <w:r w:rsidR="001473AA">
        <w:rPr>
          <w:color w:val="000000" w:themeColor="text1"/>
          <w:sz w:val="24"/>
          <w:szCs w:val="24"/>
        </w:rPr>
        <w:t>4</w:t>
      </w:r>
      <w:r w:rsidR="00C36DDE">
        <w:rPr>
          <w:color w:val="000000" w:themeColor="text1"/>
          <w:sz w:val="24"/>
          <w:szCs w:val="24"/>
        </w:rPr>
        <w:t xml:space="preserve"> </w:t>
      </w:r>
      <w:r w:rsidR="00804EEC">
        <w:rPr>
          <w:color w:val="000000" w:themeColor="text1"/>
          <w:sz w:val="24"/>
          <w:szCs w:val="24"/>
        </w:rPr>
        <w:t>p</w:t>
      </w:r>
      <w:r w:rsidR="00C36DDE">
        <w:rPr>
          <w:color w:val="000000" w:themeColor="text1"/>
          <w:sz w:val="24"/>
          <w:szCs w:val="24"/>
        </w:rPr>
        <w:t>.m</w:t>
      </w:r>
      <w:r w:rsidR="007106AF">
        <w:rPr>
          <w:color w:val="000000" w:themeColor="text1"/>
          <w:sz w:val="24"/>
          <w:szCs w:val="24"/>
        </w:rPr>
        <w:t>.</w:t>
      </w:r>
      <w:r w:rsidR="008E456A">
        <w:rPr>
          <w:color w:val="000000" w:themeColor="text1"/>
          <w:sz w:val="24"/>
          <w:szCs w:val="24"/>
        </w:rPr>
        <w:t xml:space="preserve"> </w:t>
      </w:r>
    </w:p>
    <w:p w:rsidR="00A26928" w:rsidRDefault="00A26928" w:rsidP="005269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themeColor="text1"/>
          <w:sz w:val="24"/>
          <w:szCs w:val="24"/>
        </w:rPr>
      </w:pPr>
    </w:p>
    <w:p w:rsidR="00680195" w:rsidRDefault="00680195" w:rsidP="005E08D4">
      <w:pPr>
        <w:tabs>
          <w:tab w:val="left" w:pos="0"/>
          <w:tab w:val="left" w:pos="450"/>
          <w:tab w:val="left" w:pos="630"/>
          <w:tab w:val="left" w:pos="720"/>
          <w:tab w:val="left" w:pos="1440"/>
          <w:tab w:val="left" w:pos="2160"/>
          <w:tab w:val="left" w:pos="2880"/>
          <w:tab w:val="right" w:pos="9360"/>
        </w:tabs>
        <w:rPr>
          <w:b/>
          <w:sz w:val="24"/>
          <w:szCs w:val="24"/>
        </w:rPr>
      </w:pPr>
      <w:r w:rsidRPr="00E67829">
        <w:rPr>
          <w:b/>
          <w:sz w:val="24"/>
          <w:szCs w:val="24"/>
          <w:u w:val="single"/>
        </w:rPr>
        <w:t>Recommended Actions</w:t>
      </w:r>
      <w:r w:rsidR="005E08D4" w:rsidRPr="005E08D4">
        <w:rPr>
          <w:b/>
          <w:sz w:val="24"/>
          <w:szCs w:val="24"/>
        </w:rPr>
        <w:t>:</w:t>
      </w:r>
      <w:r w:rsidR="005E08D4">
        <w:rPr>
          <w:b/>
          <w:sz w:val="24"/>
          <w:szCs w:val="24"/>
        </w:rPr>
        <w:t xml:space="preserve">  </w:t>
      </w:r>
      <w:r w:rsidRPr="00526925">
        <w:rPr>
          <w:b/>
          <w:sz w:val="24"/>
          <w:szCs w:val="24"/>
        </w:rPr>
        <w:t>Routine Matters – CONSENT AGENDA</w:t>
      </w:r>
    </w:p>
    <w:p w:rsidR="001473AA" w:rsidRDefault="001473AA" w:rsidP="001473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3D0187">
        <w:rPr>
          <w:sz w:val="24"/>
          <w:szCs w:val="24"/>
        </w:rPr>
        <w:t xml:space="preserve">The </w:t>
      </w:r>
      <w:r>
        <w:rPr>
          <w:sz w:val="24"/>
          <w:szCs w:val="24"/>
        </w:rPr>
        <w:t>May RCTB meeting</w:t>
      </w:r>
      <w:r w:rsidRPr="00F31628">
        <w:rPr>
          <w:sz w:val="24"/>
          <w:szCs w:val="24"/>
        </w:rPr>
        <w:t xml:space="preserve"> </w:t>
      </w:r>
      <w:r>
        <w:rPr>
          <w:sz w:val="24"/>
          <w:szCs w:val="24"/>
        </w:rPr>
        <w:t>minutes, bills to pay, TMR and RCTB financial reports, GM report, status of grant programs, ridership and advertising reports were provided in advance for review.</w:t>
      </w:r>
    </w:p>
    <w:p w:rsidR="00217F0B" w:rsidRDefault="001473AA" w:rsidP="00C366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 April RCTB financial reports and grant programs report were also provided since they were not included in the April meeting.</w:t>
      </w:r>
    </w:p>
    <w:p w:rsidR="00BC1D61" w:rsidRDefault="00BC1D61" w:rsidP="00C366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6442D0" w:rsidRDefault="00230470" w:rsidP="00D847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Jean noted on the TMR Financial report that we are currently under budget for the year by about $270,000. On the RCT financial reports, revenue for advertising and GovDeals are currently over budget by 227% and 153%. Also our contract revenue is up because of Third Street. On the current bills there is a $47,000 advance for TMR for the BWC payment and a repair bill for the Gillig bus. On the ridership report, there has been a 6 month streak with daily averages above last year.</w:t>
      </w:r>
    </w:p>
    <w:p w:rsidR="001473AA" w:rsidRDefault="001473AA" w:rsidP="00D847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4C5E0A" w:rsidRDefault="00394E98" w:rsidP="00D847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sz w:val="24"/>
          <w:szCs w:val="24"/>
        </w:rPr>
      </w:pPr>
      <w:r>
        <w:rPr>
          <w:b/>
          <w:i/>
          <w:sz w:val="24"/>
          <w:szCs w:val="24"/>
        </w:rPr>
        <w:t>Ed Pickens</w:t>
      </w:r>
      <w:r w:rsidR="00B91D46">
        <w:rPr>
          <w:b/>
          <w:i/>
          <w:sz w:val="24"/>
          <w:szCs w:val="24"/>
        </w:rPr>
        <w:t xml:space="preserve"> made a motion </w:t>
      </w:r>
      <w:r w:rsidR="00C36DDE">
        <w:rPr>
          <w:b/>
          <w:i/>
          <w:sz w:val="24"/>
          <w:szCs w:val="24"/>
        </w:rPr>
        <w:t>to</w:t>
      </w:r>
      <w:r w:rsidR="00C354F5">
        <w:rPr>
          <w:b/>
          <w:i/>
          <w:sz w:val="24"/>
          <w:szCs w:val="24"/>
        </w:rPr>
        <w:t xml:space="preserve"> approv</w:t>
      </w:r>
      <w:r w:rsidR="00C36DDE">
        <w:rPr>
          <w:b/>
          <w:i/>
          <w:sz w:val="24"/>
          <w:szCs w:val="24"/>
        </w:rPr>
        <w:t>e</w:t>
      </w:r>
      <w:r w:rsidR="00C354F5">
        <w:rPr>
          <w:b/>
          <w:i/>
          <w:sz w:val="24"/>
          <w:szCs w:val="24"/>
        </w:rPr>
        <w:t xml:space="preserve"> </w:t>
      </w:r>
      <w:r w:rsidR="00B91D46">
        <w:rPr>
          <w:b/>
          <w:i/>
          <w:sz w:val="24"/>
          <w:szCs w:val="24"/>
        </w:rPr>
        <w:t>the consent agenda</w:t>
      </w:r>
      <w:r w:rsidR="002B2DCA">
        <w:rPr>
          <w:b/>
          <w:i/>
          <w:sz w:val="24"/>
          <w:szCs w:val="24"/>
        </w:rPr>
        <w:t xml:space="preserve"> as presented</w:t>
      </w:r>
      <w:r w:rsidR="00A04984">
        <w:rPr>
          <w:b/>
          <w:i/>
          <w:sz w:val="24"/>
          <w:szCs w:val="24"/>
        </w:rPr>
        <w:t xml:space="preserve">. </w:t>
      </w:r>
      <w:r w:rsidR="001473AA">
        <w:rPr>
          <w:b/>
          <w:i/>
          <w:sz w:val="24"/>
          <w:szCs w:val="24"/>
        </w:rPr>
        <w:t>Emily Adams</w:t>
      </w:r>
      <w:r w:rsidR="00814EC4">
        <w:rPr>
          <w:b/>
          <w:i/>
          <w:sz w:val="24"/>
          <w:szCs w:val="24"/>
        </w:rPr>
        <w:t xml:space="preserve"> secon</w:t>
      </w:r>
      <w:r w:rsidR="00B91D46" w:rsidRPr="00FF544A">
        <w:rPr>
          <w:b/>
          <w:i/>
          <w:sz w:val="24"/>
          <w:szCs w:val="24"/>
        </w:rPr>
        <w:t xml:space="preserve">ded the motion. </w:t>
      </w:r>
      <w:r w:rsidR="00290090">
        <w:rPr>
          <w:b/>
          <w:i/>
          <w:sz w:val="24"/>
          <w:szCs w:val="24"/>
        </w:rPr>
        <w:t>W</w:t>
      </w:r>
      <w:r w:rsidR="006E39DB">
        <w:rPr>
          <w:b/>
          <w:i/>
          <w:sz w:val="24"/>
          <w:szCs w:val="24"/>
        </w:rPr>
        <w:t>ith no further</w:t>
      </w:r>
      <w:r w:rsidR="004C5E0A">
        <w:rPr>
          <w:b/>
          <w:i/>
          <w:sz w:val="24"/>
          <w:szCs w:val="24"/>
        </w:rPr>
        <w:t xml:space="preserve"> </w:t>
      </w:r>
      <w:r w:rsidR="0011019F">
        <w:rPr>
          <w:b/>
          <w:i/>
          <w:sz w:val="24"/>
          <w:szCs w:val="24"/>
        </w:rPr>
        <w:t>discussion</w:t>
      </w:r>
      <w:r w:rsidR="002B2DCA">
        <w:rPr>
          <w:b/>
          <w:i/>
          <w:sz w:val="24"/>
          <w:szCs w:val="24"/>
        </w:rPr>
        <w:t>, t</w:t>
      </w:r>
      <w:r w:rsidR="00361405">
        <w:rPr>
          <w:b/>
          <w:i/>
          <w:sz w:val="24"/>
          <w:szCs w:val="24"/>
        </w:rPr>
        <w:t>he motion carried.</w:t>
      </w:r>
    </w:p>
    <w:p w:rsidR="00D93DB8" w:rsidRDefault="00D93DB8" w:rsidP="00786101">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p>
    <w:p w:rsidR="001B6DBE" w:rsidRDefault="00680195" w:rsidP="00786101">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r w:rsidRPr="00FB7696">
        <w:rPr>
          <w:b/>
          <w:sz w:val="24"/>
          <w:szCs w:val="24"/>
          <w:u w:val="single"/>
        </w:rPr>
        <w:t>Old Business</w:t>
      </w:r>
    </w:p>
    <w:p w:rsidR="007B16B4" w:rsidRDefault="00131BBC" w:rsidP="00AB5C6B">
      <w:pPr>
        <w:widowControl w:val="0"/>
        <w:tabs>
          <w:tab w:val="left" w:pos="-1440"/>
          <w:tab w:val="left" w:pos="-720"/>
          <w:tab w:val="left" w:pos="0"/>
          <w:tab w:val="left" w:pos="720"/>
          <w:tab w:val="center" w:pos="4680"/>
          <w:tab w:val="left" w:pos="8550"/>
          <w:tab w:val="left" w:pos="8640"/>
          <w:tab w:val="left" w:pos="8910"/>
        </w:tabs>
        <w:autoSpaceDE w:val="0"/>
        <w:autoSpaceDN w:val="0"/>
        <w:adjustRightInd w:val="0"/>
        <w:rPr>
          <w:sz w:val="24"/>
          <w:szCs w:val="24"/>
        </w:rPr>
      </w:pPr>
      <w:r>
        <w:rPr>
          <w:sz w:val="24"/>
          <w:szCs w:val="24"/>
        </w:rPr>
        <w:t>P</w:t>
      </w:r>
      <w:r w:rsidR="00E23F42">
        <w:rPr>
          <w:sz w:val="24"/>
          <w:szCs w:val="24"/>
        </w:rPr>
        <w:t>rocurement updates:</w:t>
      </w:r>
      <w:r w:rsidR="00140300">
        <w:rPr>
          <w:sz w:val="24"/>
          <w:szCs w:val="24"/>
        </w:rPr>
        <w:t xml:space="preserve">  </w:t>
      </w:r>
    </w:p>
    <w:p w:rsidR="00BC1D61" w:rsidRDefault="00230470" w:rsidP="00646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 2027 projects are moving through the STIP approvals</w:t>
      </w:r>
      <w:r w:rsidR="0031144E">
        <w:rPr>
          <w:sz w:val="24"/>
          <w:szCs w:val="24"/>
        </w:rPr>
        <w:t xml:space="preserve"> with the state. </w:t>
      </w:r>
    </w:p>
    <w:p w:rsidR="00BC1D61" w:rsidRDefault="00BC1D61" w:rsidP="00646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31144E" w:rsidRDefault="00BC1D61" w:rsidP="00646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HD Bus - </w:t>
      </w:r>
      <w:r w:rsidR="0031144E">
        <w:rPr>
          <w:sz w:val="24"/>
          <w:szCs w:val="24"/>
        </w:rPr>
        <w:t xml:space="preserve">We had our pre-production meeting with Gillig for the first bus we ordered in July of 2025. It should be delivered in January of 2027. We have approved all the components but we are </w:t>
      </w:r>
      <w:r>
        <w:rPr>
          <w:sz w:val="24"/>
          <w:szCs w:val="24"/>
        </w:rPr>
        <w:t>working</w:t>
      </w:r>
      <w:r w:rsidR="0031144E">
        <w:rPr>
          <w:sz w:val="24"/>
          <w:szCs w:val="24"/>
        </w:rPr>
        <w:t xml:space="preserve"> out the branding. </w:t>
      </w:r>
    </w:p>
    <w:p w:rsidR="00BC1D61" w:rsidRDefault="00BC1D61" w:rsidP="00646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E86948" w:rsidRDefault="008D630F" w:rsidP="00646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C</w:t>
      </w:r>
      <w:r w:rsidR="0031144E">
        <w:rPr>
          <w:sz w:val="24"/>
          <w:szCs w:val="24"/>
        </w:rPr>
        <w:t xml:space="preserve">utaway buses – we have been having problems with the recent buses we purchased. It is a Ford problem. </w:t>
      </w:r>
      <w:r w:rsidR="00C76504">
        <w:rPr>
          <w:sz w:val="24"/>
          <w:szCs w:val="24"/>
        </w:rPr>
        <w:t xml:space="preserve">A class action lawsuit is possible in the future.  In the meantime, </w:t>
      </w:r>
      <w:r w:rsidR="0031144E">
        <w:rPr>
          <w:sz w:val="24"/>
          <w:szCs w:val="24"/>
        </w:rPr>
        <w:t xml:space="preserve">BSI is willing to work with us to repair </w:t>
      </w:r>
      <w:r>
        <w:rPr>
          <w:sz w:val="24"/>
          <w:szCs w:val="24"/>
        </w:rPr>
        <w:t>the</w:t>
      </w:r>
      <w:r w:rsidR="0031144E">
        <w:rPr>
          <w:sz w:val="24"/>
          <w:szCs w:val="24"/>
        </w:rPr>
        <w:t xml:space="preserve"> buses for us instead of having them done locally. They can repair </w:t>
      </w:r>
      <w:r>
        <w:rPr>
          <w:sz w:val="24"/>
          <w:szCs w:val="24"/>
        </w:rPr>
        <w:t>them</w:t>
      </w:r>
      <w:r w:rsidR="0031144E">
        <w:rPr>
          <w:sz w:val="24"/>
          <w:szCs w:val="24"/>
        </w:rPr>
        <w:t xml:space="preserve"> for less money and finish </w:t>
      </w:r>
      <w:r>
        <w:rPr>
          <w:sz w:val="24"/>
          <w:szCs w:val="24"/>
        </w:rPr>
        <w:t>them</w:t>
      </w:r>
      <w:r w:rsidR="0031144E">
        <w:rPr>
          <w:sz w:val="24"/>
          <w:szCs w:val="24"/>
        </w:rPr>
        <w:t xml:space="preserve"> sooner. They would like to have us include them in quotes for repairs going forward. We still need to order two more cutaways.</w:t>
      </w:r>
      <w:r w:rsidR="00C76504">
        <w:rPr>
          <w:sz w:val="24"/>
          <w:szCs w:val="24"/>
        </w:rPr>
        <w:t xml:space="preserve">  BSI also offered to have their mechanic talk with our mechanic to help mitigate recurring problems.</w:t>
      </w:r>
    </w:p>
    <w:p w:rsidR="00C76504" w:rsidRDefault="00C76504" w:rsidP="00646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31144E" w:rsidRDefault="0031144E" w:rsidP="00646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Paint &amp; Floors – Jean sent an RFQ </w:t>
      </w:r>
      <w:r w:rsidR="003E3874">
        <w:rPr>
          <w:sz w:val="24"/>
          <w:szCs w:val="24"/>
        </w:rPr>
        <w:t xml:space="preserve">on 5/29/26 </w:t>
      </w:r>
      <w:r>
        <w:rPr>
          <w:sz w:val="24"/>
          <w:szCs w:val="24"/>
        </w:rPr>
        <w:t xml:space="preserve">to Attorney </w:t>
      </w:r>
      <w:proofErr w:type="spellStart"/>
      <w:r>
        <w:rPr>
          <w:sz w:val="24"/>
          <w:szCs w:val="24"/>
        </w:rPr>
        <w:t>Mid</w:t>
      </w:r>
      <w:r w:rsidR="00BE7E76">
        <w:rPr>
          <w:sz w:val="24"/>
          <w:szCs w:val="24"/>
        </w:rPr>
        <w:t>di</w:t>
      </w:r>
      <w:r>
        <w:rPr>
          <w:sz w:val="24"/>
          <w:szCs w:val="24"/>
        </w:rPr>
        <w:t>s</w:t>
      </w:r>
      <w:proofErr w:type="spellEnd"/>
      <w:r>
        <w:rPr>
          <w:sz w:val="24"/>
          <w:szCs w:val="24"/>
        </w:rPr>
        <w:t xml:space="preserve"> for approval for an architect for the painting &amp; flooring projects.</w:t>
      </w:r>
      <w:r w:rsidR="003E3874">
        <w:rPr>
          <w:sz w:val="24"/>
          <w:szCs w:val="24"/>
        </w:rPr>
        <w:t xml:space="preserve"> She has suggested breaking the RFQ’s into two separate projects instead of keeping them together as we have them now. It would also keep our dollar thresholds lower.</w:t>
      </w:r>
    </w:p>
    <w:p w:rsidR="005B63E5" w:rsidRDefault="005B63E5" w:rsidP="00361405">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5E0705" w:rsidRDefault="005E0705" w:rsidP="00361405">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MATI Phase 2 update:</w:t>
      </w:r>
    </w:p>
    <w:p w:rsidR="00EF0C73" w:rsidRDefault="00C76504" w:rsidP="00361405">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R</w:t>
      </w:r>
      <w:r w:rsidR="005B63E5">
        <w:rPr>
          <w:sz w:val="24"/>
          <w:szCs w:val="24"/>
        </w:rPr>
        <w:t xml:space="preserve">idership numbers from </w:t>
      </w:r>
      <w:r>
        <w:rPr>
          <w:sz w:val="24"/>
          <w:szCs w:val="24"/>
        </w:rPr>
        <w:t xml:space="preserve">Chris for </w:t>
      </w:r>
      <w:r w:rsidR="005B63E5">
        <w:rPr>
          <w:sz w:val="24"/>
          <w:szCs w:val="24"/>
        </w:rPr>
        <w:t>the first 19 days of service</w:t>
      </w:r>
      <w:r>
        <w:rPr>
          <w:sz w:val="24"/>
          <w:szCs w:val="24"/>
        </w:rPr>
        <w:t xml:space="preserve"> were discussed</w:t>
      </w:r>
      <w:r w:rsidR="005B63E5">
        <w:rPr>
          <w:sz w:val="24"/>
          <w:szCs w:val="24"/>
        </w:rPr>
        <w:t xml:space="preserve">. On the evening shift of Route 17 we have not had any riders yet. In general, routes that already existed have much better </w:t>
      </w:r>
      <w:r w:rsidR="005B63E5">
        <w:rPr>
          <w:sz w:val="24"/>
          <w:szCs w:val="24"/>
        </w:rPr>
        <w:lastRenderedPageBreak/>
        <w:t>ridership than the new routes</w:t>
      </w:r>
      <w:r w:rsidR="00BE7E76">
        <w:rPr>
          <w:sz w:val="24"/>
          <w:szCs w:val="24"/>
        </w:rPr>
        <w:t>,</w:t>
      </w:r>
      <w:r w:rsidR="005B63E5">
        <w:rPr>
          <w:sz w:val="24"/>
          <w:szCs w:val="24"/>
        </w:rPr>
        <w:t xml:space="preserve"> such as on Route 15 to the airport. We will talk about this with the stakeholders tomorrow as well. We may need to adjust the routes at some </w:t>
      </w:r>
      <w:r w:rsidR="00BE7E76">
        <w:rPr>
          <w:sz w:val="24"/>
          <w:szCs w:val="24"/>
        </w:rPr>
        <w:t xml:space="preserve">point </w:t>
      </w:r>
      <w:r w:rsidR="005B63E5">
        <w:rPr>
          <w:sz w:val="24"/>
          <w:szCs w:val="24"/>
        </w:rPr>
        <w:t>but we should probably wait until we have ridership numbers for at least three months before we make any decisions.</w:t>
      </w:r>
      <w:r w:rsidR="00FB6906">
        <w:rPr>
          <w:sz w:val="24"/>
          <w:szCs w:val="24"/>
        </w:rPr>
        <w:t xml:space="preserve"> </w:t>
      </w:r>
    </w:p>
    <w:p w:rsidR="000E08A6" w:rsidRDefault="000E08A6" w:rsidP="00361405">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1473AA" w:rsidRDefault="005B63E5" w:rsidP="00361405">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Contract amendments </w:t>
      </w:r>
      <w:r w:rsidR="00FB6906">
        <w:rPr>
          <w:sz w:val="24"/>
          <w:szCs w:val="24"/>
        </w:rPr>
        <w:t>–</w:t>
      </w:r>
      <w:r>
        <w:rPr>
          <w:sz w:val="24"/>
          <w:szCs w:val="24"/>
        </w:rPr>
        <w:t xml:space="preserve"> </w:t>
      </w:r>
      <w:r w:rsidR="00FB6906">
        <w:rPr>
          <w:sz w:val="24"/>
          <w:szCs w:val="24"/>
        </w:rPr>
        <w:t>There are two con</w:t>
      </w:r>
      <w:r w:rsidR="00B45169">
        <w:rPr>
          <w:sz w:val="24"/>
          <w:szCs w:val="24"/>
        </w:rPr>
        <w:t>tracts that need to be amended because they want us to do more in the research area than we had budgeted for.</w:t>
      </w:r>
      <w:r w:rsidR="00FB6906">
        <w:rPr>
          <w:sz w:val="24"/>
          <w:szCs w:val="24"/>
        </w:rPr>
        <w:t xml:space="preserve"> </w:t>
      </w:r>
      <w:r w:rsidR="00B45169">
        <w:rPr>
          <w:sz w:val="24"/>
          <w:szCs w:val="24"/>
        </w:rPr>
        <w:t>T</w:t>
      </w:r>
      <w:r w:rsidR="00FB6906">
        <w:rPr>
          <w:sz w:val="24"/>
          <w:szCs w:val="24"/>
        </w:rPr>
        <w:t xml:space="preserve">hey gave us $21,252.31 more for this additional research, which </w:t>
      </w:r>
      <w:r w:rsidR="00B45169">
        <w:rPr>
          <w:sz w:val="24"/>
          <w:szCs w:val="24"/>
        </w:rPr>
        <w:t xml:space="preserve">will be passed through </w:t>
      </w:r>
      <w:r w:rsidR="00FB6906">
        <w:rPr>
          <w:sz w:val="24"/>
          <w:szCs w:val="24"/>
        </w:rPr>
        <w:t>to NECIC</w:t>
      </w:r>
      <w:r w:rsidR="00B45169">
        <w:rPr>
          <w:sz w:val="24"/>
          <w:szCs w:val="24"/>
        </w:rPr>
        <w:t>.</w:t>
      </w:r>
      <w:r w:rsidR="00FB6906">
        <w:rPr>
          <w:sz w:val="24"/>
          <w:szCs w:val="24"/>
        </w:rPr>
        <w:t xml:space="preserve"> </w:t>
      </w:r>
    </w:p>
    <w:p w:rsidR="001473AA" w:rsidRDefault="001473AA" w:rsidP="00361405">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B45169" w:rsidRDefault="00FB6906" w:rsidP="00E869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sz w:val="24"/>
          <w:szCs w:val="24"/>
        </w:rPr>
      </w:pPr>
      <w:r>
        <w:rPr>
          <w:b/>
          <w:i/>
          <w:sz w:val="24"/>
          <w:szCs w:val="24"/>
        </w:rPr>
        <w:t xml:space="preserve">Emily Adams </w:t>
      </w:r>
      <w:r w:rsidR="00E86948">
        <w:rPr>
          <w:b/>
          <w:i/>
          <w:sz w:val="24"/>
          <w:szCs w:val="24"/>
        </w:rPr>
        <w:t>made a motion</w:t>
      </w:r>
      <w:r w:rsidR="00901BBE">
        <w:rPr>
          <w:b/>
          <w:i/>
          <w:sz w:val="24"/>
          <w:szCs w:val="24"/>
        </w:rPr>
        <w:t xml:space="preserve"> </w:t>
      </w:r>
      <w:r w:rsidR="00E86948">
        <w:rPr>
          <w:b/>
          <w:i/>
          <w:sz w:val="24"/>
          <w:szCs w:val="24"/>
        </w:rPr>
        <w:t xml:space="preserve">to approve </w:t>
      </w:r>
      <w:r>
        <w:rPr>
          <w:b/>
          <w:i/>
          <w:sz w:val="24"/>
          <w:szCs w:val="24"/>
        </w:rPr>
        <w:t>the first amendment, which is the University of Minnesota’s agreement with the board. Donna Hight seconded the amendment. With no furthe</w:t>
      </w:r>
      <w:r w:rsidR="00B45169">
        <w:rPr>
          <w:b/>
          <w:i/>
          <w:sz w:val="24"/>
          <w:szCs w:val="24"/>
        </w:rPr>
        <w:t>r discussion, the motion carried.</w:t>
      </w:r>
    </w:p>
    <w:p w:rsidR="00B45169" w:rsidRDefault="00B45169" w:rsidP="00E869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sz w:val="24"/>
          <w:szCs w:val="24"/>
        </w:rPr>
      </w:pPr>
    </w:p>
    <w:p w:rsidR="00E86948" w:rsidRDefault="00B45169" w:rsidP="00E869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sz w:val="24"/>
          <w:szCs w:val="24"/>
        </w:rPr>
      </w:pPr>
      <w:r>
        <w:rPr>
          <w:b/>
          <w:i/>
          <w:sz w:val="24"/>
          <w:szCs w:val="24"/>
        </w:rPr>
        <w:t>Emily Adams mad</w:t>
      </w:r>
      <w:r w:rsidR="00013FA2">
        <w:rPr>
          <w:b/>
          <w:i/>
          <w:sz w:val="24"/>
          <w:szCs w:val="24"/>
        </w:rPr>
        <w:t>e</w:t>
      </w:r>
      <w:r>
        <w:rPr>
          <w:b/>
          <w:i/>
          <w:sz w:val="24"/>
          <w:szCs w:val="24"/>
        </w:rPr>
        <w:t xml:space="preserve"> a motion to approve the pass through amendment with NECIC. Ed Pickens</w:t>
      </w:r>
      <w:r w:rsidR="00E86948">
        <w:rPr>
          <w:b/>
          <w:i/>
          <w:sz w:val="24"/>
          <w:szCs w:val="24"/>
        </w:rPr>
        <w:t xml:space="preserve"> secon</w:t>
      </w:r>
      <w:r w:rsidR="00E86948" w:rsidRPr="00FF544A">
        <w:rPr>
          <w:b/>
          <w:i/>
          <w:sz w:val="24"/>
          <w:szCs w:val="24"/>
        </w:rPr>
        <w:t xml:space="preserve">ded the motion. </w:t>
      </w:r>
      <w:r w:rsidR="00E86948">
        <w:rPr>
          <w:b/>
          <w:i/>
          <w:sz w:val="24"/>
          <w:szCs w:val="24"/>
        </w:rPr>
        <w:t>With no further discussion, the motion carried.</w:t>
      </w:r>
    </w:p>
    <w:p w:rsidR="00E86948" w:rsidRDefault="00E86948" w:rsidP="00361405">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B45169" w:rsidRDefault="00B45169"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Wheels to Work bike grant waiver:</w:t>
      </w:r>
    </w:p>
    <w:p w:rsidR="00B45169" w:rsidRDefault="00B45169"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 waiver was approved as to form but no waiver will ever protect someone from every liability. The media has posted about the program and applications are due to us by June 26. Jean asked the board to help spread the word about this bike grant that is available.</w:t>
      </w:r>
    </w:p>
    <w:p w:rsidR="00B45169" w:rsidRDefault="00B45169"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9F525E" w:rsidRPr="009F525E" w:rsidRDefault="009F525E"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9F525E">
        <w:rPr>
          <w:sz w:val="24"/>
          <w:szCs w:val="24"/>
        </w:rPr>
        <w:t>Final Friday</w:t>
      </w:r>
      <w:r w:rsidR="001473AA">
        <w:rPr>
          <w:sz w:val="24"/>
          <w:szCs w:val="24"/>
        </w:rPr>
        <w:t xml:space="preserve"> update</w:t>
      </w:r>
      <w:r w:rsidRPr="009F525E">
        <w:rPr>
          <w:sz w:val="24"/>
          <w:szCs w:val="24"/>
        </w:rPr>
        <w:t>:</w:t>
      </w:r>
    </w:p>
    <w:p w:rsidR="001B4C26" w:rsidRDefault="00003B62"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We received a sponsorship of $10,</w:t>
      </w:r>
      <w:r w:rsidR="00BE7E76">
        <w:rPr>
          <w:sz w:val="24"/>
          <w:szCs w:val="24"/>
        </w:rPr>
        <w:t>000 from the City of Mansfield,</w:t>
      </w:r>
      <w:r>
        <w:rPr>
          <w:sz w:val="24"/>
          <w:szCs w:val="24"/>
        </w:rPr>
        <w:t xml:space="preserve"> promis</w:t>
      </w:r>
      <w:r w:rsidR="00BE7E76">
        <w:rPr>
          <w:sz w:val="24"/>
          <w:szCs w:val="24"/>
        </w:rPr>
        <w:t>ing them</w:t>
      </w:r>
      <w:r>
        <w:rPr>
          <w:sz w:val="24"/>
          <w:szCs w:val="24"/>
        </w:rPr>
        <w:t xml:space="preserve"> that we will include them on all signs and banners and bus advertising. We had 43 passenger trips for May. Our goal is 50+ for each month.</w:t>
      </w:r>
    </w:p>
    <w:p w:rsidR="001473AA" w:rsidRDefault="001473AA"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1B4C26" w:rsidRDefault="001B4C26"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Third Street Family Health Services contract – service update:</w:t>
      </w:r>
    </w:p>
    <w:p w:rsidR="001B4C26" w:rsidRDefault="00003B62"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Jean provided the ridership numbers for the first month of service with Third Street Family Health. For May we had 119 trips and 51 no-shows. We are working with Third Street Family Health and the RCT team to improve efficiency and reduce no-shows. The contract will be reviewed after 6 months for a</w:t>
      </w:r>
      <w:r w:rsidR="00A80310">
        <w:rPr>
          <w:sz w:val="24"/>
          <w:szCs w:val="24"/>
        </w:rPr>
        <w:t>ny changes that need to be made such as charging for no-shows.</w:t>
      </w:r>
    </w:p>
    <w:p w:rsidR="00A80310" w:rsidRDefault="00A80310"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p>
    <w:p w:rsidR="004A21B4" w:rsidRDefault="004A21B4" w:rsidP="004A21B4">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r>
        <w:rPr>
          <w:b/>
          <w:sz w:val="24"/>
          <w:szCs w:val="24"/>
          <w:u w:val="single"/>
        </w:rPr>
        <w:t>New</w:t>
      </w:r>
      <w:r w:rsidRPr="00FB7696">
        <w:rPr>
          <w:b/>
          <w:sz w:val="24"/>
          <w:szCs w:val="24"/>
          <w:u w:val="single"/>
        </w:rPr>
        <w:t xml:space="preserve"> Business</w:t>
      </w:r>
    </w:p>
    <w:p w:rsidR="00BE7E76" w:rsidRDefault="00BE7E76" w:rsidP="00F86A10">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1B4C26" w:rsidRDefault="001473AA" w:rsidP="00F86A10">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Ecolane add-ons for customer service</w:t>
      </w:r>
      <w:r w:rsidR="002A6DBC">
        <w:rPr>
          <w:sz w:val="24"/>
          <w:szCs w:val="24"/>
        </w:rPr>
        <w:t>:</w:t>
      </w:r>
      <w:r w:rsidR="00F80F32">
        <w:rPr>
          <w:sz w:val="24"/>
          <w:szCs w:val="24"/>
        </w:rPr>
        <w:t xml:space="preserve"> </w:t>
      </w:r>
    </w:p>
    <w:p w:rsidR="00BE7E76" w:rsidRDefault="00A80310"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Ecolane</w:t>
      </w:r>
      <w:r w:rsidR="00564075">
        <w:rPr>
          <w:sz w:val="24"/>
          <w:szCs w:val="24"/>
        </w:rPr>
        <w:t xml:space="preserve"> is the software we use to schedule our Dial-A-Ride trips. They</w:t>
      </w:r>
      <w:r>
        <w:rPr>
          <w:sz w:val="24"/>
          <w:szCs w:val="24"/>
        </w:rPr>
        <w:t xml:space="preserve"> ha</w:t>
      </w:r>
      <w:r w:rsidR="00564075">
        <w:rPr>
          <w:sz w:val="24"/>
          <w:szCs w:val="24"/>
        </w:rPr>
        <w:t>ve</w:t>
      </w:r>
      <w:r>
        <w:rPr>
          <w:sz w:val="24"/>
          <w:szCs w:val="24"/>
        </w:rPr>
        <w:t xml:space="preserve"> an add on feature to call </w:t>
      </w:r>
      <w:r w:rsidR="00564075">
        <w:rPr>
          <w:sz w:val="24"/>
          <w:szCs w:val="24"/>
        </w:rPr>
        <w:t>the night before and when the driver is on the way. They have given us a discounted rate of $15,539.50 annually for this year. The normal price is $28,279.00 annually. This year will be a discounted rate but next year we don’t know how much the price will increase and the people will get used to having it so it will be hard to stop it at that point. Chris and Tara do not feel it is worth the money for our services. The board decided it is not worth the money at this point to purchase this add-on.</w:t>
      </w:r>
    </w:p>
    <w:p w:rsidR="00BE7E76" w:rsidRDefault="00BE7E76"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C76504"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A6DBC">
        <w:rPr>
          <w:sz w:val="24"/>
          <w:szCs w:val="24"/>
        </w:rPr>
        <w:lastRenderedPageBreak/>
        <w:t>Pioneer contract for 2026-27:</w:t>
      </w:r>
    </w:p>
    <w:p w:rsidR="002A6DBC" w:rsidRDefault="004A6F65"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 contract with Pioneer is the same as the last three years. The price has increase slightly for this year and has different dates. The ridership has been low this year. Their board was supposed to review the con</w:t>
      </w:r>
      <w:r w:rsidR="00B8429A">
        <w:rPr>
          <w:sz w:val="24"/>
          <w:szCs w:val="24"/>
        </w:rPr>
        <w:t>tract this past week. Legal has already approved the contract.</w:t>
      </w: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2A6DBC" w:rsidRDefault="002A6DBC" w:rsidP="002A6D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sz w:val="24"/>
          <w:szCs w:val="24"/>
        </w:rPr>
      </w:pPr>
      <w:r>
        <w:rPr>
          <w:b/>
          <w:i/>
          <w:sz w:val="24"/>
          <w:szCs w:val="24"/>
        </w:rPr>
        <w:t>Emily Adams made a motion to approve the 2026-27 Pioneer contract. Donna Hight secon</w:t>
      </w:r>
      <w:r w:rsidRPr="00FF544A">
        <w:rPr>
          <w:b/>
          <w:i/>
          <w:sz w:val="24"/>
          <w:szCs w:val="24"/>
        </w:rPr>
        <w:t xml:space="preserve">ded the motion. </w:t>
      </w:r>
      <w:r>
        <w:rPr>
          <w:b/>
          <w:i/>
          <w:sz w:val="24"/>
          <w:szCs w:val="24"/>
        </w:rPr>
        <w:t>With no further discussion, the motion carried.</w:t>
      </w:r>
    </w:p>
    <w:p w:rsidR="002A6DBC" w:rsidRP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2A6DBC" w:rsidRP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A6DBC">
        <w:rPr>
          <w:sz w:val="24"/>
          <w:szCs w:val="24"/>
        </w:rPr>
        <w:t>Cybersecurity policy:</w:t>
      </w:r>
    </w:p>
    <w:p w:rsidR="002A6DBC" w:rsidRPr="00B8429A" w:rsidRDefault="00B8429A"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 law changed and is now requiring every entity in the state to update their Cybersecurity policy in accordance with HB 96 and it is to be completed by July 1</w:t>
      </w:r>
      <w:r w:rsidRPr="00B8429A">
        <w:rPr>
          <w:sz w:val="24"/>
          <w:szCs w:val="24"/>
          <w:vertAlign w:val="superscript"/>
        </w:rPr>
        <w:t>st</w:t>
      </w:r>
      <w:r>
        <w:rPr>
          <w:sz w:val="24"/>
          <w:szCs w:val="24"/>
        </w:rPr>
        <w:t xml:space="preserve">. Our policy came from Net2 Services, the IT </w:t>
      </w:r>
      <w:r w:rsidR="009D5CFA">
        <w:rPr>
          <w:sz w:val="24"/>
          <w:szCs w:val="24"/>
        </w:rPr>
        <w:t>Company</w:t>
      </w:r>
      <w:r>
        <w:rPr>
          <w:sz w:val="24"/>
          <w:szCs w:val="24"/>
        </w:rPr>
        <w:t xml:space="preserve"> RCT</w:t>
      </w:r>
      <w:r w:rsidR="00482988">
        <w:rPr>
          <w:sz w:val="24"/>
          <w:szCs w:val="24"/>
        </w:rPr>
        <w:t xml:space="preserve"> uses</w:t>
      </w:r>
      <w:r>
        <w:rPr>
          <w:sz w:val="24"/>
          <w:szCs w:val="24"/>
        </w:rPr>
        <w:t xml:space="preserve">. </w:t>
      </w:r>
      <w:r w:rsidR="00482988">
        <w:rPr>
          <w:sz w:val="24"/>
          <w:szCs w:val="24"/>
        </w:rPr>
        <w:t xml:space="preserve">PEP has offered to assess our policy and make </w:t>
      </w:r>
      <w:r w:rsidR="00C76504">
        <w:rPr>
          <w:sz w:val="24"/>
          <w:szCs w:val="24"/>
        </w:rPr>
        <w:t>sure it meets the requirements, and Jean will forward the policy for their review.</w:t>
      </w: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p>
    <w:p w:rsidR="002A6DBC" w:rsidRDefault="002A6DBC" w:rsidP="002A6D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i/>
          <w:sz w:val="24"/>
          <w:szCs w:val="24"/>
        </w:rPr>
      </w:pPr>
      <w:r>
        <w:rPr>
          <w:b/>
          <w:i/>
          <w:sz w:val="24"/>
          <w:szCs w:val="24"/>
        </w:rPr>
        <w:t>Emily Adams made a motion to approve the RCT cybersecurity policy, pending</w:t>
      </w:r>
      <w:r w:rsidR="00482988">
        <w:rPr>
          <w:b/>
          <w:i/>
          <w:sz w:val="24"/>
          <w:szCs w:val="24"/>
        </w:rPr>
        <w:t xml:space="preserve"> PEP’s recommendation to amend the policy after their review.</w:t>
      </w:r>
      <w:r>
        <w:rPr>
          <w:b/>
          <w:i/>
          <w:sz w:val="24"/>
          <w:szCs w:val="24"/>
        </w:rPr>
        <w:t xml:space="preserve"> Donna Hight secon</w:t>
      </w:r>
      <w:r w:rsidRPr="00FF544A">
        <w:rPr>
          <w:b/>
          <w:i/>
          <w:sz w:val="24"/>
          <w:szCs w:val="24"/>
        </w:rPr>
        <w:t xml:space="preserve">ded the motion. </w:t>
      </w:r>
      <w:r>
        <w:rPr>
          <w:b/>
          <w:i/>
          <w:sz w:val="24"/>
          <w:szCs w:val="24"/>
        </w:rPr>
        <w:t>With no further discussion, the motion carried.</w:t>
      </w: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p>
    <w:p w:rsidR="002A6DBC" w:rsidRP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A6DBC">
        <w:rPr>
          <w:sz w:val="24"/>
          <w:szCs w:val="24"/>
        </w:rPr>
        <w:t>PEP property appraisal:</w:t>
      </w:r>
    </w:p>
    <w:p w:rsidR="002A6DBC" w:rsidRPr="005F0390" w:rsidRDefault="005F0390"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PEP’s property appraisal is expected sometime between June and August 2026. They should be looking at the buses and property. We want to make sure we have enough coverage, which may mean an increase in the price of our coverage.</w:t>
      </w: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A6DBC">
        <w:rPr>
          <w:sz w:val="24"/>
          <w:szCs w:val="24"/>
        </w:rPr>
        <w:t>Financial forecasting (apportionment &amp; local match):</w:t>
      </w:r>
    </w:p>
    <w:p w:rsidR="002A6DBC" w:rsidRDefault="005F0390"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The Governor’s apportionment letter came through and they are giving us exactly what the </w:t>
      </w:r>
      <w:r w:rsidR="007B00E4">
        <w:rPr>
          <w:sz w:val="24"/>
          <w:szCs w:val="24"/>
        </w:rPr>
        <w:t>Federal Formula</w:t>
      </w:r>
      <w:r w:rsidR="00BE7E76">
        <w:rPr>
          <w:sz w:val="24"/>
          <w:szCs w:val="24"/>
        </w:rPr>
        <w:t xml:space="preserve"> recommended</w:t>
      </w:r>
      <w:r>
        <w:rPr>
          <w:sz w:val="24"/>
          <w:szCs w:val="24"/>
        </w:rPr>
        <w:t xml:space="preserve">, which </w:t>
      </w:r>
      <w:r w:rsidR="009D5CFA">
        <w:rPr>
          <w:sz w:val="24"/>
          <w:szCs w:val="24"/>
        </w:rPr>
        <w:t>$1,474,000</w:t>
      </w:r>
      <w:r>
        <w:rPr>
          <w:sz w:val="24"/>
          <w:szCs w:val="24"/>
        </w:rPr>
        <w:t>.</w:t>
      </w:r>
      <w:r w:rsidR="007B00E4">
        <w:rPr>
          <w:sz w:val="24"/>
          <w:szCs w:val="24"/>
        </w:rPr>
        <w:t xml:space="preserve"> Last year we spent $1,611,000. Our current budget is currently about $2.1 million. Transit could be sitting at about a 20% cut</w:t>
      </w:r>
      <w:r w:rsidR="00C76504">
        <w:rPr>
          <w:sz w:val="24"/>
          <w:szCs w:val="24"/>
        </w:rPr>
        <w:t xml:space="preserve"> in the federal budget</w:t>
      </w:r>
      <w:r w:rsidR="007B00E4">
        <w:rPr>
          <w:sz w:val="24"/>
          <w:szCs w:val="24"/>
        </w:rPr>
        <w:t xml:space="preserve"> for next year</w:t>
      </w:r>
      <w:r w:rsidR="00C76504">
        <w:rPr>
          <w:sz w:val="24"/>
          <w:szCs w:val="24"/>
        </w:rPr>
        <w:t>, but nothing is final</w:t>
      </w:r>
      <w:bookmarkStart w:id="0" w:name="_GoBack"/>
      <w:bookmarkEnd w:id="0"/>
      <w:r w:rsidR="007B00E4">
        <w:rPr>
          <w:sz w:val="24"/>
          <w:szCs w:val="24"/>
        </w:rPr>
        <w:t>. We need to schedule a Finance Committee meeting to start preparing after we receive the June numbers. The meeting is scheduled for Tuesday July 14 at 3:00 pm.</w:t>
      </w: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2A6DBC" w:rsidRP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Ohio small urban transit levy comparison:</w:t>
      </w:r>
    </w:p>
    <w:p w:rsidR="002A6DBC" w:rsidRPr="007B00E4" w:rsidRDefault="007B00E4"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 xml:space="preserve">ODOT </w:t>
      </w:r>
      <w:r w:rsidR="00BE7E76">
        <w:rPr>
          <w:sz w:val="24"/>
          <w:szCs w:val="24"/>
        </w:rPr>
        <w:t>is</w:t>
      </w:r>
      <w:r>
        <w:rPr>
          <w:sz w:val="24"/>
          <w:szCs w:val="24"/>
        </w:rPr>
        <w:t xml:space="preserve"> encouraging agencies to look at levies to raise money.</w:t>
      </w:r>
      <w:r w:rsidR="00B20D0A">
        <w:rPr>
          <w:sz w:val="24"/>
          <w:szCs w:val="24"/>
        </w:rPr>
        <w:t xml:space="preserve"> Christy Campboll shared a report about the systems that have levies. Allen County passed their levy– county sales tax. Steel Valley</w:t>
      </w:r>
      <w:r w:rsidR="00BE7E76">
        <w:rPr>
          <w:sz w:val="24"/>
          <w:szCs w:val="24"/>
        </w:rPr>
        <w:t xml:space="preserve"> has had a levy</w:t>
      </w:r>
      <w:r w:rsidR="00B20D0A">
        <w:rPr>
          <w:sz w:val="24"/>
          <w:szCs w:val="24"/>
        </w:rPr>
        <w:t xml:space="preserve"> since 2015</w:t>
      </w:r>
      <w:r w:rsidR="00BE7E76">
        <w:rPr>
          <w:sz w:val="24"/>
          <w:szCs w:val="24"/>
        </w:rPr>
        <w:t>.</w:t>
      </w:r>
      <w:r w:rsidR="00B20D0A">
        <w:rPr>
          <w:sz w:val="24"/>
          <w:szCs w:val="24"/>
        </w:rPr>
        <w:t xml:space="preserve"> Licking County tried to pass one this year but it failed.</w:t>
      </w: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p>
    <w:p w:rsidR="00361405" w:rsidRDefault="00C2770B"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r>
        <w:rPr>
          <w:b/>
          <w:sz w:val="24"/>
          <w:szCs w:val="24"/>
          <w:u w:val="single"/>
        </w:rPr>
        <w:t>O</w:t>
      </w:r>
      <w:r w:rsidR="00AE1C05">
        <w:rPr>
          <w:b/>
          <w:sz w:val="24"/>
          <w:szCs w:val="24"/>
          <w:u w:val="single"/>
        </w:rPr>
        <w:t>ther</w:t>
      </w:r>
      <w:r w:rsidR="00AE1C05" w:rsidRPr="00FB7696">
        <w:rPr>
          <w:b/>
          <w:sz w:val="24"/>
          <w:szCs w:val="24"/>
          <w:u w:val="single"/>
        </w:rPr>
        <w:t xml:space="preserve"> Business</w:t>
      </w:r>
      <w:r w:rsidR="00931B0E">
        <w:rPr>
          <w:b/>
          <w:sz w:val="24"/>
          <w:szCs w:val="24"/>
          <w:u w:val="single"/>
        </w:rPr>
        <w:t xml:space="preserve"> from the Floor</w:t>
      </w:r>
    </w:p>
    <w:p w:rsidR="00F86A10" w:rsidRDefault="00F86A10"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1B4C26" w:rsidRP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A6DBC">
        <w:rPr>
          <w:sz w:val="24"/>
          <w:szCs w:val="24"/>
        </w:rPr>
        <w:t>There was no other business from the floor.</w:t>
      </w:r>
    </w:p>
    <w:p w:rsidR="002A6DBC" w:rsidRDefault="002A6DBC"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p>
    <w:p w:rsidR="00725AA3" w:rsidRDefault="00725AA3" w:rsidP="00725AA3">
      <w:pPr>
        <w:tabs>
          <w:tab w:val="left" w:pos="0"/>
          <w:tab w:val="left" w:pos="450"/>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szCs w:val="24"/>
          <w:u w:val="single"/>
        </w:rPr>
      </w:pPr>
      <w:r w:rsidRPr="00A76A21">
        <w:rPr>
          <w:b/>
          <w:sz w:val="24"/>
          <w:szCs w:val="24"/>
          <w:u w:val="single"/>
        </w:rPr>
        <w:t>Executive Session</w:t>
      </w:r>
    </w:p>
    <w:p w:rsidR="00F86A10" w:rsidRDefault="00F86A10" w:rsidP="00E761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FB2C1F" w:rsidRDefault="00F86A10" w:rsidP="00E761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There was no executive session.</w:t>
      </w:r>
    </w:p>
    <w:p w:rsidR="00F86A10" w:rsidRDefault="00F86A10" w:rsidP="00E761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9A290F" w:rsidRPr="00A76A21" w:rsidRDefault="00680195" w:rsidP="009B509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A76A21">
        <w:rPr>
          <w:b/>
          <w:sz w:val="24"/>
          <w:szCs w:val="24"/>
          <w:u w:val="single"/>
        </w:rPr>
        <w:t>Adjourn</w:t>
      </w:r>
    </w:p>
    <w:p w:rsidR="00F86A10" w:rsidRDefault="00F86A10" w:rsidP="003F430C">
      <w:pPr>
        <w:widowControl w:val="0"/>
        <w:tabs>
          <w:tab w:val="left" w:pos="-1440"/>
          <w:tab w:val="left" w:pos="-720"/>
          <w:tab w:val="left" w:pos="0"/>
          <w:tab w:val="left" w:pos="720"/>
          <w:tab w:val="center" w:pos="4680"/>
          <w:tab w:val="left" w:pos="8550"/>
          <w:tab w:val="left" w:pos="8640"/>
          <w:tab w:val="left" w:pos="8910"/>
        </w:tabs>
        <w:autoSpaceDE w:val="0"/>
        <w:autoSpaceDN w:val="0"/>
        <w:adjustRightInd w:val="0"/>
        <w:rPr>
          <w:b/>
          <w:i/>
          <w:sz w:val="24"/>
          <w:szCs w:val="24"/>
        </w:rPr>
      </w:pPr>
    </w:p>
    <w:p w:rsidR="003F430C" w:rsidRDefault="00F86A10" w:rsidP="003F430C">
      <w:pPr>
        <w:widowControl w:val="0"/>
        <w:tabs>
          <w:tab w:val="left" w:pos="-1440"/>
          <w:tab w:val="left" w:pos="-720"/>
          <w:tab w:val="left" w:pos="0"/>
          <w:tab w:val="left" w:pos="720"/>
          <w:tab w:val="center" w:pos="4680"/>
          <w:tab w:val="left" w:pos="8550"/>
          <w:tab w:val="left" w:pos="8640"/>
          <w:tab w:val="left" w:pos="8910"/>
        </w:tabs>
        <w:autoSpaceDE w:val="0"/>
        <w:autoSpaceDN w:val="0"/>
        <w:adjustRightInd w:val="0"/>
        <w:rPr>
          <w:sz w:val="24"/>
          <w:szCs w:val="24"/>
        </w:rPr>
      </w:pPr>
      <w:r>
        <w:rPr>
          <w:b/>
          <w:i/>
          <w:sz w:val="24"/>
          <w:szCs w:val="24"/>
        </w:rPr>
        <w:t>T</w:t>
      </w:r>
      <w:r w:rsidR="00680195" w:rsidRPr="00A76A21">
        <w:rPr>
          <w:b/>
          <w:i/>
          <w:sz w:val="24"/>
          <w:szCs w:val="24"/>
        </w:rPr>
        <w:t xml:space="preserve">here being no further business, </w:t>
      </w:r>
      <w:r w:rsidR="002A6DBC">
        <w:rPr>
          <w:b/>
          <w:i/>
          <w:sz w:val="24"/>
          <w:szCs w:val="24"/>
        </w:rPr>
        <w:t>Emily Adams</w:t>
      </w:r>
      <w:r w:rsidR="00F54109" w:rsidRPr="00A76A21">
        <w:rPr>
          <w:b/>
          <w:i/>
          <w:sz w:val="24"/>
          <w:szCs w:val="24"/>
        </w:rPr>
        <w:t xml:space="preserve"> </w:t>
      </w:r>
      <w:r w:rsidR="00680195" w:rsidRPr="00A76A21">
        <w:rPr>
          <w:b/>
          <w:i/>
          <w:sz w:val="24"/>
          <w:szCs w:val="24"/>
        </w:rPr>
        <w:t>made a motion to adjourn</w:t>
      </w:r>
      <w:r w:rsidR="002A6DBC">
        <w:rPr>
          <w:b/>
          <w:i/>
          <w:sz w:val="24"/>
          <w:szCs w:val="24"/>
        </w:rPr>
        <w:t>.</w:t>
      </w:r>
      <w:r w:rsidR="00680195" w:rsidRPr="00A76A21">
        <w:rPr>
          <w:b/>
          <w:i/>
          <w:sz w:val="24"/>
          <w:szCs w:val="24"/>
        </w:rPr>
        <w:t xml:space="preserve"> </w:t>
      </w:r>
      <w:r w:rsidR="002A6DBC">
        <w:rPr>
          <w:b/>
          <w:i/>
          <w:sz w:val="24"/>
          <w:szCs w:val="24"/>
        </w:rPr>
        <w:t>Ed Pickens</w:t>
      </w:r>
      <w:r w:rsidR="00F00083">
        <w:rPr>
          <w:b/>
          <w:i/>
          <w:sz w:val="24"/>
          <w:szCs w:val="24"/>
        </w:rPr>
        <w:t xml:space="preserve"> </w:t>
      </w:r>
      <w:r w:rsidR="00680195" w:rsidRPr="00A76A21">
        <w:rPr>
          <w:b/>
          <w:i/>
          <w:sz w:val="24"/>
          <w:szCs w:val="24"/>
        </w:rPr>
        <w:lastRenderedPageBreak/>
        <w:t xml:space="preserve">seconded the motion. </w:t>
      </w:r>
      <w:r w:rsidR="003F430C">
        <w:rPr>
          <w:b/>
          <w:i/>
          <w:sz w:val="24"/>
          <w:szCs w:val="24"/>
        </w:rPr>
        <w:t>With no further discussion</w:t>
      </w:r>
      <w:r w:rsidR="00D7756E">
        <w:rPr>
          <w:b/>
          <w:i/>
          <w:sz w:val="24"/>
          <w:szCs w:val="24"/>
        </w:rPr>
        <w:t xml:space="preserve"> the motion</w:t>
      </w:r>
      <w:r w:rsidR="003F430C">
        <w:rPr>
          <w:b/>
          <w:i/>
          <w:sz w:val="24"/>
          <w:szCs w:val="24"/>
        </w:rPr>
        <w:t xml:space="preserve"> carried.</w:t>
      </w:r>
    </w:p>
    <w:p w:rsidR="0019590E" w:rsidRDefault="0019590E" w:rsidP="009B509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680195" w:rsidRPr="00A4537B" w:rsidRDefault="00680195" w:rsidP="009B509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A76A21">
        <w:rPr>
          <w:color w:val="000000" w:themeColor="text1"/>
          <w:sz w:val="24"/>
          <w:szCs w:val="24"/>
        </w:rPr>
        <w:t xml:space="preserve">The meeting adjourned at </w:t>
      </w:r>
      <w:r w:rsidR="00F86A10">
        <w:rPr>
          <w:color w:val="000000" w:themeColor="text1"/>
          <w:sz w:val="24"/>
          <w:szCs w:val="24"/>
        </w:rPr>
        <w:t>4:</w:t>
      </w:r>
      <w:r w:rsidR="00B20D0A">
        <w:rPr>
          <w:color w:val="000000" w:themeColor="text1"/>
          <w:sz w:val="24"/>
          <w:szCs w:val="24"/>
        </w:rPr>
        <w:t>48</w:t>
      </w:r>
      <w:r w:rsidR="00193635">
        <w:rPr>
          <w:color w:val="000000" w:themeColor="text1"/>
          <w:sz w:val="24"/>
          <w:szCs w:val="24"/>
        </w:rPr>
        <w:t xml:space="preserve"> </w:t>
      </w:r>
      <w:r w:rsidR="00F86A10">
        <w:rPr>
          <w:color w:val="000000" w:themeColor="text1"/>
          <w:sz w:val="24"/>
          <w:szCs w:val="24"/>
        </w:rPr>
        <w:t>p</w:t>
      </w:r>
      <w:r w:rsidR="004A1869">
        <w:rPr>
          <w:color w:val="000000" w:themeColor="text1"/>
          <w:sz w:val="24"/>
          <w:szCs w:val="24"/>
        </w:rPr>
        <w:t>.m</w:t>
      </w:r>
      <w:r w:rsidR="002E6199" w:rsidRPr="00A76A21">
        <w:rPr>
          <w:color w:val="000000" w:themeColor="text1"/>
          <w:sz w:val="24"/>
          <w:szCs w:val="24"/>
        </w:rPr>
        <w:t>.</w:t>
      </w:r>
    </w:p>
    <w:p w:rsidR="00AC2ADA" w:rsidRDefault="00AC2ADA" w:rsidP="00A76A21">
      <w:pPr>
        <w:widowControl w:val="0"/>
        <w:tabs>
          <w:tab w:val="left" w:pos="0"/>
          <w:tab w:val="left" w:pos="720"/>
          <w:tab w:val="right" w:pos="9360"/>
        </w:tabs>
        <w:rPr>
          <w:b/>
          <w:sz w:val="24"/>
          <w:szCs w:val="24"/>
          <w:u w:val="single"/>
        </w:rPr>
      </w:pPr>
    </w:p>
    <w:p w:rsidR="00E662DD" w:rsidRDefault="00680195" w:rsidP="00A76A21">
      <w:pPr>
        <w:widowControl w:val="0"/>
        <w:tabs>
          <w:tab w:val="left" w:pos="0"/>
          <w:tab w:val="left" w:pos="720"/>
          <w:tab w:val="right" w:pos="9360"/>
        </w:tabs>
        <w:rPr>
          <w:color w:val="000000" w:themeColor="text1"/>
          <w:sz w:val="24"/>
          <w:szCs w:val="24"/>
        </w:rPr>
      </w:pPr>
      <w:r w:rsidRPr="00A76A21">
        <w:rPr>
          <w:b/>
          <w:sz w:val="24"/>
          <w:szCs w:val="24"/>
          <w:u w:val="single"/>
        </w:rPr>
        <w:t>Next Meeting</w:t>
      </w:r>
      <w:r w:rsidR="00F05530" w:rsidRPr="00A76A21">
        <w:rPr>
          <w:color w:val="000000" w:themeColor="text1"/>
          <w:sz w:val="24"/>
          <w:szCs w:val="24"/>
        </w:rPr>
        <w:tab/>
        <w:t xml:space="preserve">           </w:t>
      </w:r>
    </w:p>
    <w:p w:rsidR="00F05530" w:rsidRDefault="00E662DD" w:rsidP="00A76A21">
      <w:pPr>
        <w:widowControl w:val="0"/>
        <w:tabs>
          <w:tab w:val="left" w:pos="0"/>
          <w:tab w:val="left" w:pos="720"/>
          <w:tab w:val="right" w:pos="9360"/>
        </w:tabs>
        <w:rPr>
          <w:color w:val="000000" w:themeColor="text1"/>
          <w:sz w:val="24"/>
          <w:szCs w:val="24"/>
        </w:rPr>
      </w:pPr>
      <w:r>
        <w:rPr>
          <w:color w:val="000000" w:themeColor="text1"/>
          <w:sz w:val="24"/>
          <w:szCs w:val="24"/>
        </w:rPr>
        <w:t xml:space="preserve">The next RCTB meeting is </w:t>
      </w:r>
      <w:r w:rsidR="00F86A10">
        <w:rPr>
          <w:color w:val="000000" w:themeColor="text1"/>
          <w:sz w:val="24"/>
          <w:szCs w:val="24"/>
        </w:rPr>
        <w:t>Monday</w:t>
      </w:r>
      <w:r>
        <w:rPr>
          <w:color w:val="000000" w:themeColor="text1"/>
          <w:sz w:val="24"/>
          <w:szCs w:val="24"/>
        </w:rPr>
        <w:t xml:space="preserve">, </w:t>
      </w:r>
      <w:r w:rsidR="00700F72">
        <w:rPr>
          <w:color w:val="000000" w:themeColor="text1"/>
          <w:sz w:val="24"/>
          <w:szCs w:val="24"/>
        </w:rPr>
        <w:t>Ju</w:t>
      </w:r>
      <w:r w:rsidR="002A6DBC">
        <w:rPr>
          <w:color w:val="000000" w:themeColor="text1"/>
          <w:sz w:val="24"/>
          <w:szCs w:val="24"/>
        </w:rPr>
        <w:t>ly</w:t>
      </w:r>
      <w:r w:rsidR="00700F72">
        <w:rPr>
          <w:color w:val="000000" w:themeColor="text1"/>
          <w:sz w:val="24"/>
          <w:szCs w:val="24"/>
        </w:rPr>
        <w:t xml:space="preserve"> 1</w:t>
      </w:r>
      <w:r w:rsidR="002A6DBC">
        <w:rPr>
          <w:color w:val="000000" w:themeColor="text1"/>
          <w:sz w:val="24"/>
          <w:szCs w:val="24"/>
        </w:rPr>
        <w:t>3</w:t>
      </w:r>
      <w:r>
        <w:rPr>
          <w:color w:val="000000" w:themeColor="text1"/>
          <w:sz w:val="24"/>
          <w:szCs w:val="24"/>
        </w:rPr>
        <w:t xml:space="preserve"> at</w:t>
      </w:r>
      <w:r w:rsidR="00F05530" w:rsidRPr="00A76A21">
        <w:rPr>
          <w:color w:val="000000" w:themeColor="text1"/>
          <w:sz w:val="24"/>
          <w:szCs w:val="24"/>
        </w:rPr>
        <w:t xml:space="preserve"> </w:t>
      </w:r>
      <w:r w:rsidR="00D8245A">
        <w:rPr>
          <w:color w:val="000000" w:themeColor="text1"/>
          <w:sz w:val="24"/>
          <w:szCs w:val="24"/>
        </w:rPr>
        <w:t>3</w:t>
      </w:r>
      <w:r w:rsidR="00974C19">
        <w:rPr>
          <w:color w:val="000000" w:themeColor="text1"/>
          <w:sz w:val="24"/>
          <w:szCs w:val="24"/>
        </w:rPr>
        <w:t>:</w:t>
      </w:r>
      <w:r w:rsidR="00767BE3">
        <w:rPr>
          <w:color w:val="000000" w:themeColor="text1"/>
          <w:sz w:val="24"/>
          <w:szCs w:val="24"/>
        </w:rPr>
        <w:t>3</w:t>
      </w:r>
      <w:r w:rsidR="00974C19">
        <w:rPr>
          <w:color w:val="000000" w:themeColor="text1"/>
          <w:sz w:val="24"/>
          <w:szCs w:val="24"/>
        </w:rPr>
        <w:t xml:space="preserve">0 </w:t>
      </w:r>
      <w:r w:rsidR="00D8245A">
        <w:rPr>
          <w:color w:val="000000" w:themeColor="text1"/>
          <w:sz w:val="24"/>
          <w:szCs w:val="24"/>
        </w:rPr>
        <w:t>p</w:t>
      </w:r>
      <w:r w:rsidR="00974C19">
        <w:rPr>
          <w:color w:val="000000" w:themeColor="text1"/>
          <w:sz w:val="24"/>
          <w:szCs w:val="24"/>
        </w:rPr>
        <w:t>.m.</w:t>
      </w:r>
      <w:r w:rsidR="00F05530" w:rsidRPr="00A76A21">
        <w:rPr>
          <w:color w:val="000000" w:themeColor="text1"/>
          <w:sz w:val="24"/>
          <w:szCs w:val="24"/>
        </w:rPr>
        <w:t xml:space="preserve"> </w:t>
      </w:r>
    </w:p>
    <w:p w:rsidR="003F430C" w:rsidRDefault="003F430C" w:rsidP="00A76A21">
      <w:pPr>
        <w:widowControl w:val="0"/>
        <w:tabs>
          <w:tab w:val="left" w:pos="0"/>
          <w:tab w:val="left" w:pos="720"/>
          <w:tab w:val="right" w:pos="9360"/>
        </w:tabs>
        <w:rPr>
          <w:color w:val="000000" w:themeColor="text1"/>
          <w:sz w:val="24"/>
          <w:szCs w:val="24"/>
        </w:rPr>
      </w:pPr>
    </w:p>
    <w:p w:rsidR="003F430C" w:rsidRPr="00E90F58" w:rsidRDefault="003F430C" w:rsidP="00861935">
      <w:pPr>
        <w:tabs>
          <w:tab w:val="right" w:pos="10620"/>
        </w:tabs>
        <w:ind w:left="900" w:hanging="900"/>
        <w:rPr>
          <w:color w:val="000000" w:themeColor="text1"/>
          <w:sz w:val="22"/>
          <w:szCs w:val="22"/>
        </w:rPr>
      </w:pPr>
      <w:r>
        <w:rPr>
          <w:color w:val="000000" w:themeColor="text1"/>
          <w:sz w:val="24"/>
          <w:szCs w:val="24"/>
        </w:rPr>
        <w:t>*Not</w:t>
      </w:r>
      <w:r w:rsidR="000467A1">
        <w:rPr>
          <w:color w:val="000000" w:themeColor="text1"/>
          <w:sz w:val="24"/>
          <w:szCs w:val="24"/>
        </w:rPr>
        <w:t xml:space="preserve">e: </w:t>
      </w:r>
      <w:r w:rsidR="00931B0E">
        <w:rPr>
          <w:color w:val="000000" w:themeColor="text1"/>
          <w:sz w:val="24"/>
          <w:szCs w:val="24"/>
        </w:rPr>
        <w:t xml:space="preserve">   </w:t>
      </w:r>
      <w:r w:rsidR="000467A1">
        <w:rPr>
          <w:color w:val="000000" w:themeColor="text1"/>
          <w:sz w:val="24"/>
          <w:szCs w:val="24"/>
        </w:rPr>
        <w:t>The RCT Board meeting was</w:t>
      </w:r>
      <w:r>
        <w:rPr>
          <w:color w:val="000000" w:themeColor="text1"/>
          <w:sz w:val="24"/>
          <w:szCs w:val="24"/>
        </w:rPr>
        <w:t xml:space="preserve"> held in person, with an option to attend virtually</w:t>
      </w:r>
      <w:r w:rsidR="00931B0E">
        <w:rPr>
          <w:color w:val="000000" w:themeColor="text1"/>
          <w:sz w:val="24"/>
          <w:szCs w:val="24"/>
        </w:rPr>
        <w:t xml:space="preserve"> in </w:t>
      </w:r>
      <w:r w:rsidR="000467A1" w:rsidRPr="00931B0E">
        <w:rPr>
          <w:color w:val="000000" w:themeColor="text1"/>
          <w:sz w:val="24"/>
          <w:szCs w:val="24"/>
        </w:rPr>
        <w:t>accordance with RCTB’s virtual meetings policy</w:t>
      </w:r>
      <w:r w:rsidRPr="00931B0E">
        <w:rPr>
          <w:color w:val="000000" w:themeColor="text1"/>
          <w:sz w:val="24"/>
          <w:szCs w:val="24"/>
        </w:rPr>
        <w:t xml:space="preserve">. </w:t>
      </w:r>
      <w:r w:rsidR="00E90F58">
        <w:rPr>
          <w:color w:val="000000" w:themeColor="text1"/>
          <w:sz w:val="24"/>
          <w:szCs w:val="24"/>
        </w:rPr>
        <w:t>Community members could</w:t>
      </w:r>
      <w:r w:rsidR="00931B0E" w:rsidRPr="00931B0E">
        <w:rPr>
          <w:color w:val="000000" w:themeColor="text1"/>
          <w:sz w:val="24"/>
          <w:szCs w:val="24"/>
        </w:rPr>
        <w:t xml:space="preserve"> attend virtually </w:t>
      </w:r>
      <w:r w:rsidR="00E90F58">
        <w:rPr>
          <w:color w:val="000000" w:themeColor="text1"/>
          <w:sz w:val="24"/>
          <w:szCs w:val="24"/>
        </w:rPr>
        <w:t>by</w:t>
      </w:r>
      <w:r w:rsidR="00931B0E" w:rsidRPr="00931B0E">
        <w:rPr>
          <w:color w:val="000000" w:themeColor="text1"/>
          <w:sz w:val="24"/>
          <w:szCs w:val="24"/>
        </w:rPr>
        <w:t xml:space="preserve"> contact</w:t>
      </w:r>
      <w:r w:rsidR="00E90F58">
        <w:rPr>
          <w:color w:val="000000" w:themeColor="text1"/>
          <w:sz w:val="24"/>
          <w:szCs w:val="24"/>
        </w:rPr>
        <w:t>ing</w:t>
      </w:r>
      <w:r w:rsidR="00931B0E" w:rsidRPr="00931B0E">
        <w:rPr>
          <w:color w:val="000000" w:themeColor="text1"/>
          <w:sz w:val="24"/>
          <w:szCs w:val="24"/>
        </w:rPr>
        <w:t xml:space="preserve"> </w:t>
      </w:r>
      <w:hyperlink r:id="rId8" w:history="1">
        <w:r w:rsidR="00931B0E" w:rsidRPr="00931B0E">
          <w:rPr>
            <w:rStyle w:val="Hyperlink"/>
            <w:sz w:val="24"/>
            <w:szCs w:val="24"/>
          </w:rPr>
          <w:t>rctadmin@rcrpc.org</w:t>
        </w:r>
      </w:hyperlink>
      <w:r w:rsidR="00931B0E" w:rsidRPr="00931B0E">
        <w:rPr>
          <w:color w:val="000000" w:themeColor="text1"/>
          <w:sz w:val="24"/>
          <w:szCs w:val="24"/>
        </w:rPr>
        <w:t xml:space="preserve"> to request the link at least </w:t>
      </w:r>
      <w:r w:rsidR="00E90F58">
        <w:rPr>
          <w:color w:val="000000" w:themeColor="text1"/>
          <w:sz w:val="24"/>
          <w:szCs w:val="24"/>
        </w:rPr>
        <w:t>1 hour before the meeting started</w:t>
      </w:r>
      <w:r w:rsidR="00931B0E" w:rsidRPr="00931B0E">
        <w:rPr>
          <w:color w:val="000000" w:themeColor="text1"/>
          <w:sz w:val="24"/>
          <w:szCs w:val="24"/>
        </w:rPr>
        <w:t>.</w:t>
      </w:r>
      <w:r w:rsidR="00931B0E" w:rsidRPr="00D931D6">
        <w:rPr>
          <w:color w:val="000000" w:themeColor="text1"/>
          <w:sz w:val="22"/>
          <w:szCs w:val="22"/>
        </w:rPr>
        <w:t xml:space="preserve"> </w:t>
      </w:r>
      <w:r w:rsidR="009370CF">
        <w:rPr>
          <w:color w:val="000000" w:themeColor="text1"/>
          <w:sz w:val="22"/>
          <w:szCs w:val="22"/>
        </w:rPr>
        <w:t xml:space="preserve"> </w:t>
      </w:r>
      <w:r w:rsidR="009370CF" w:rsidRPr="00C44950">
        <w:rPr>
          <w:color w:val="000000" w:themeColor="text1"/>
          <w:sz w:val="24"/>
          <w:szCs w:val="24"/>
        </w:rPr>
        <w:t xml:space="preserve">Board members could attend virtually with 48 </w:t>
      </w:r>
      <w:r w:rsidR="008B2A1B" w:rsidRPr="00C44950">
        <w:rPr>
          <w:color w:val="000000" w:themeColor="text1"/>
          <w:sz w:val="24"/>
          <w:szCs w:val="24"/>
        </w:rPr>
        <w:t>hours’ notice</w:t>
      </w:r>
      <w:r w:rsidR="009370CF" w:rsidRPr="00C44950">
        <w:rPr>
          <w:color w:val="000000" w:themeColor="text1"/>
          <w:sz w:val="24"/>
          <w:szCs w:val="24"/>
        </w:rPr>
        <w:t>.</w:t>
      </w:r>
    </w:p>
    <w:p w:rsidR="00B31F8B" w:rsidRDefault="00B31F8B"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2E05D7" w:rsidRDefault="002E05D7"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680195" w:rsidRPr="00E662DD" w:rsidRDefault="00680195"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E662DD">
        <w:rPr>
          <w:sz w:val="24"/>
          <w:szCs w:val="24"/>
        </w:rPr>
        <w:t>____________________________</w:t>
      </w:r>
      <w:r w:rsidRPr="00E662DD">
        <w:rPr>
          <w:sz w:val="24"/>
          <w:szCs w:val="24"/>
        </w:rPr>
        <w:tab/>
      </w:r>
      <w:r w:rsidRPr="00E662DD">
        <w:rPr>
          <w:sz w:val="24"/>
          <w:szCs w:val="24"/>
        </w:rPr>
        <w:tab/>
        <w:t>______</w:t>
      </w:r>
      <w:r w:rsidR="00853C9F">
        <w:rPr>
          <w:sz w:val="24"/>
          <w:szCs w:val="24"/>
        </w:rPr>
        <w:t>____</w:t>
      </w:r>
      <w:r w:rsidRPr="00E662DD">
        <w:rPr>
          <w:sz w:val="24"/>
          <w:szCs w:val="24"/>
        </w:rPr>
        <w:t>_________________________</w:t>
      </w:r>
      <w:r w:rsidRPr="00E662DD">
        <w:rPr>
          <w:sz w:val="24"/>
          <w:szCs w:val="24"/>
        </w:rPr>
        <w:tab/>
      </w:r>
    </w:p>
    <w:p w:rsidR="00680195" w:rsidRPr="00E662DD" w:rsidRDefault="00680195"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23770E">
        <w:rPr>
          <w:sz w:val="24"/>
          <w:szCs w:val="24"/>
        </w:rPr>
        <w:t xml:space="preserve"> </w:t>
      </w:r>
      <w:r w:rsidR="00951E28" w:rsidRPr="0023770E">
        <w:rPr>
          <w:sz w:val="24"/>
          <w:szCs w:val="24"/>
        </w:rPr>
        <w:t>Trae Turner</w:t>
      </w:r>
      <w:r w:rsidRPr="0023770E">
        <w:rPr>
          <w:sz w:val="24"/>
          <w:szCs w:val="24"/>
        </w:rPr>
        <w:t>, Secretary</w:t>
      </w:r>
      <w:r w:rsidRPr="0023770E">
        <w:rPr>
          <w:sz w:val="24"/>
          <w:szCs w:val="24"/>
        </w:rPr>
        <w:tab/>
      </w:r>
      <w:r w:rsidRPr="0023770E">
        <w:rPr>
          <w:sz w:val="24"/>
          <w:szCs w:val="24"/>
        </w:rPr>
        <w:tab/>
      </w:r>
      <w:r w:rsidRPr="00E662DD">
        <w:rPr>
          <w:sz w:val="24"/>
          <w:szCs w:val="24"/>
        </w:rPr>
        <w:tab/>
      </w:r>
      <w:r w:rsidRPr="00E662DD">
        <w:rPr>
          <w:sz w:val="24"/>
          <w:szCs w:val="24"/>
        </w:rPr>
        <w:tab/>
        <w:t>Date</w:t>
      </w:r>
    </w:p>
    <w:p w:rsidR="00680195" w:rsidRPr="00E662DD" w:rsidRDefault="00680195"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680195" w:rsidRPr="00E662DD" w:rsidRDefault="00680195"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E662DD">
        <w:rPr>
          <w:sz w:val="24"/>
          <w:szCs w:val="24"/>
        </w:rPr>
        <w:t xml:space="preserve">The undersigned duly qualified and acting chairman of the Richland County Transit Board certifies that the foregoing is a true and correct copy of the minutes, approved at a legally convened meeting of the Board, of the RCTB meeting held on </w:t>
      </w:r>
      <w:r w:rsidR="00E86948">
        <w:rPr>
          <w:sz w:val="24"/>
          <w:szCs w:val="24"/>
        </w:rPr>
        <w:t>Monday</w:t>
      </w:r>
      <w:r w:rsidR="00F86A10">
        <w:rPr>
          <w:sz w:val="24"/>
          <w:szCs w:val="24"/>
        </w:rPr>
        <w:t xml:space="preserve">, </w:t>
      </w:r>
      <w:r w:rsidR="002A6DBC">
        <w:rPr>
          <w:sz w:val="24"/>
          <w:szCs w:val="24"/>
        </w:rPr>
        <w:t>June</w:t>
      </w:r>
      <w:r w:rsidR="00700F72">
        <w:rPr>
          <w:sz w:val="24"/>
          <w:szCs w:val="24"/>
        </w:rPr>
        <w:t xml:space="preserve"> 1</w:t>
      </w:r>
      <w:r w:rsidR="002A6DBC">
        <w:rPr>
          <w:sz w:val="24"/>
          <w:szCs w:val="24"/>
        </w:rPr>
        <w:t>5</w:t>
      </w:r>
      <w:r w:rsidR="00F228E8">
        <w:rPr>
          <w:sz w:val="24"/>
          <w:szCs w:val="24"/>
        </w:rPr>
        <w:t>, 202</w:t>
      </w:r>
      <w:r w:rsidR="00D8245A">
        <w:rPr>
          <w:sz w:val="24"/>
          <w:szCs w:val="24"/>
        </w:rPr>
        <w:t>6</w:t>
      </w:r>
      <w:r w:rsidRPr="00E662DD">
        <w:rPr>
          <w:sz w:val="24"/>
          <w:szCs w:val="24"/>
        </w:rPr>
        <w:t>.</w:t>
      </w:r>
    </w:p>
    <w:p w:rsidR="00680195" w:rsidRDefault="00680195"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861935" w:rsidRPr="00E662DD" w:rsidRDefault="00861935"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p>
    <w:p w:rsidR="00680195" w:rsidRPr="00E662DD" w:rsidRDefault="002B5B1E" w:rsidP="006801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sidRPr="00E662DD">
        <w:rPr>
          <w:sz w:val="24"/>
          <w:szCs w:val="24"/>
        </w:rPr>
        <w:t>____________________________</w:t>
      </w:r>
      <w:r w:rsidRPr="00E662DD">
        <w:rPr>
          <w:sz w:val="24"/>
          <w:szCs w:val="24"/>
        </w:rPr>
        <w:tab/>
      </w:r>
      <w:r>
        <w:rPr>
          <w:sz w:val="24"/>
          <w:szCs w:val="24"/>
        </w:rPr>
        <w:tab/>
        <w:t>____________________________________</w:t>
      </w:r>
    </w:p>
    <w:p w:rsidR="00A01D69" w:rsidRPr="00F54109" w:rsidRDefault="00951E28" w:rsidP="00F5410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4"/>
          <w:szCs w:val="24"/>
        </w:rPr>
      </w:pPr>
      <w:r>
        <w:rPr>
          <w:sz w:val="24"/>
          <w:szCs w:val="24"/>
        </w:rPr>
        <w:t>Scott Heimann</w:t>
      </w:r>
      <w:r w:rsidR="00680195" w:rsidRPr="00E662DD">
        <w:rPr>
          <w:sz w:val="24"/>
          <w:szCs w:val="24"/>
        </w:rPr>
        <w:t>, Chairman</w:t>
      </w:r>
      <w:r w:rsidR="00680195" w:rsidRPr="00E662DD">
        <w:rPr>
          <w:sz w:val="24"/>
          <w:szCs w:val="24"/>
        </w:rPr>
        <w:tab/>
      </w:r>
      <w:r w:rsidR="00680195" w:rsidRPr="00E662DD">
        <w:rPr>
          <w:sz w:val="24"/>
          <w:szCs w:val="24"/>
        </w:rPr>
        <w:tab/>
      </w:r>
      <w:r w:rsidR="00680195" w:rsidRPr="00E662DD">
        <w:rPr>
          <w:sz w:val="24"/>
          <w:szCs w:val="24"/>
        </w:rPr>
        <w:tab/>
      </w:r>
      <w:r w:rsidR="00680195" w:rsidRPr="00E662DD">
        <w:rPr>
          <w:sz w:val="24"/>
          <w:szCs w:val="24"/>
        </w:rPr>
        <w:tab/>
        <w:t>Date</w:t>
      </w:r>
    </w:p>
    <w:sectPr w:rsidR="00A01D69" w:rsidRPr="00F54109" w:rsidSect="00BF241B">
      <w:headerReference w:type="default" r:id="rId9"/>
      <w:footerReference w:type="default" r:id="rId10"/>
      <w:pgSz w:w="12240" w:h="15840"/>
      <w:pgMar w:top="1152" w:right="1440" w:bottom="1008" w:left="1440" w:header="720" w:footer="144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0E4" w:rsidRDefault="007B00E4" w:rsidP="00C463E6">
      <w:r>
        <w:separator/>
      </w:r>
    </w:p>
  </w:endnote>
  <w:endnote w:type="continuationSeparator" w:id="0">
    <w:p w:rsidR="007B00E4" w:rsidRDefault="007B00E4" w:rsidP="00C46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067643"/>
      <w:docPartObj>
        <w:docPartGallery w:val="Page Numbers (Bottom of Page)"/>
        <w:docPartUnique/>
      </w:docPartObj>
    </w:sdtPr>
    <w:sdtEndPr>
      <w:rPr>
        <w:noProof/>
      </w:rPr>
    </w:sdtEndPr>
    <w:sdtContent>
      <w:p w:rsidR="007B00E4" w:rsidRDefault="007B00E4">
        <w:pPr>
          <w:pStyle w:val="Footer"/>
          <w:jc w:val="center"/>
        </w:pPr>
        <w:r>
          <w:fldChar w:fldCharType="begin"/>
        </w:r>
        <w:r>
          <w:instrText xml:space="preserve"> PAGE   \* MERGEFORMAT </w:instrText>
        </w:r>
        <w:r>
          <w:fldChar w:fldCharType="separate"/>
        </w:r>
        <w:r w:rsidR="00C76504">
          <w:rPr>
            <w:noProof/>
          </w:rPr>
          <w:t>4</w:t>
        </w:r>
        <w:r>
          <w:rPr>
            <w:noProof/>
          </w:rPr>
          <w:fldChar w:fldCharType="end"/>
        </w:r>
      </w:p>
    </w:sdtContent>
  </w:sdt>
  <w:p w:rsidR="007B00E4" w:rsidRDefault="007B00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0E4" w:rsidRDefault="007B00E4" w:rsidP="00C463E6">
      <w:r>
        <w:separator/>
      </w:r>
    </w:p>
  </w:footnote>
  <w:footnote w:type="continuationSeparator" w:id="0">
    <w:p w:rsidR="007B00E4" w:rsidRDefault="007B00E4" w:rsidP="00C46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0E4" w:rsidRDefault="007B00E4">
    <w:pPr>
      <w:pStyle w:val="Header"/>
    </w:pPr>
    <w:r>
      <w:t>June 15, 2026 – Richland County Transit Board</w:t>
    </w:r>
  </w:p>
  <w:p w:rsidR="007B00E4" w:rsidRDefault="007B0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D05F1"/>
    <w:multiLevelType w:val="hybridMultilevel"/>
    <w:tmpl w:val="5A5E4D9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F643174"/>
    <w:multiLevelType w:val="hybridMultilevel"/>
    <w:tmpl w:val="69D8E008"/>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1D7B11"/>
    <w:multiLevelType w:val="hybridMultilevel"/>
    <w:tmpl w:val="4D1EC904"/>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A0712C"/>
    <w:multiLevelType w:val="hybridMultilevel"/>
    <w:tmpl w:val="4C9C6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576C3"/>
    <w:multiLevelType w:val="hybridMultilevel"/>
    <w:tmpl w:val="B2DC1C7A"/>
    <w:lvl w:ilvl="0" w:tplc="3C6E9DE4">
      <w:start w:val="1"/>
      <w:numFmt w:val="bullet"/>
      <w:lvlText w:val="-"/>
      <w:lvlJc w:val="left"/>
      <w:pPr>
        <w:ind w:left="2520" w:hanging="360"/>
      </w:pPr>
      <w:rPr>
        <w:rFonts w:ascii="Times New Roman" w:eastAsiaTheme="minorEastAsia"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6631FF9"/>
    <w:multiLevelType w:val="hybridMultilevel"/>
    <w:tmpl w:val="9A448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833E67"/>
    <w:multiLevelType w:val="hybridMultilevel"/>
    <w:tmpl w:val="A39C272A"/>
    <w:lvl w:ilvl="0" w:tplc="F9F4B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FE4DF5"/>
    <w:multiLevelType w:val="hybridMultilevel"/>
    <w:tmpl w:val="00843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D344DC"/>
    <w:multiLevelType w:val="hybridMultilevel"/>
    <w:tmpl w:val="951E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9416C"/>
    <w:multiLevelType w:val="hybridMultilevel"/>
    <w:tmpl w:val="85FEC664"/>
    <w:lvl w:ilvl="0" w:tplc="48C2A2F8">
      <w:start w:val="202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1"/>
  </w:num>
  <w:num w:numId="4">
    <w:abstractNumId w:val="4"/>
  </w:num>
  <w:num w:numId="5">
    <w:abstractNumId w:val="7"/>
  </w:num>
  <w:num w:numId="6">
    <w:abstractNumId w:val="9"/>
  </w:num>
  <w:num w:numId="7">
    <w:abstractNumId w:val="2"/>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22"/>
    <w:rsid w:val="0000027E"/>
    <w:rsid w:val="00003B62"/>
    <w:rsid w:val="0000415A"/>
    <w:rsid w:val="000061C5"/>
    <w:rsid w:val="00011BDB"/>
    <w:rsid w:val="00013FA2"/>
    <w:rsid w:val="00020193"/>
    <w:rsid w:val="000214C9"/>
    <w:rsid w:val="00021A59"/>
    <w:rsid w:val="00022585"/>
    <w:rsid w:val="000236C0"/>
    <w:rsid w:val="00023D36"/>
    <w:rsid w:val="00025221"/>
    <w:rsid w:val="00025463"/>
    <w:rsid w:val="00026E76"/>
    <w:rsid w:val="000350CF"/>
    <w:rsid w:val="00040EE1"/>
    <w:rsid w:val="000410BA"/>
    <w:rsid w:val="0004214B"/>
    <w:rsid w:val="000445BD"/>
    <w:rsid w:val="000467A1"/>
    <w:rsid w:val="00047708"/>
    <w:rsid w:val="00047997"/>
    <w:rsid w:val="00050E03"/>
    <w:rsid w:val="00053E74"/>
    <w:rsid w:val="0005607C"/>
    <w:rsid w:val="0006091C"/>
    <w:rsid w:val="00061F70"/>
    <w:rsid w:val="00062D52"/>
    <w:rsid w:val="00062EC2"/>
    <w:rsid w:val="000645FD"/>
    <w:rsid w:val="00065036"/>
    <w:rsid w:val="0007427F"/>
    <w:rsid w:val="00074AD8"/>
    <w:rsid w:val="00076C3D"/>
    <w:rsid w:val="0008256B"/>
    <w:rsid w:val="00082FB7"/>
    <w:rsid w:val="000838E7"/>
    <w:rsid w:val="00083A74"/>
    <w:rsid w:val="000843AE"/>
    <w:rsid w:val="000869B8"/>
    <w:rsid w:val="00086E78"/>
    <w:rsid w:val="000878A7"/>
    <w:rsid w:val="000902BE"/>
    <w:rsid w:val="000904B0"/>
    <w:rsid w:val="000907C9"/>
    <w:rsid w:val="00090945"/>
    <w:rsid w:val="00090952"/>
    <w:rsid w:val="00091A35"/>
    <w:rsid w:val="00092F2F"/>
    <w:rsid w:val="00095982"/>
    <w:rsid w:val="00097AC9"/>
    <w:rsid w:val="000A12FC"/>
    <w:rsid w:val="000A21AD"/>
    <w:rsid w:val="000A2C63"/>
    <w:rsid w:val="000A34BE"/>
    <w:rsid w:val="000A38F7"/>
    <w:rsid w:val="000A4C24"/>
    <w:rsid w:val="000A5DFC"/>
    <w:rsid w:val="000A6694"/>
    <w:rsid w:val="000B211F"/>
    <w:rsid w:val="000B51EB"/>
    <w:rsid w:val="000B54CB"/>
    <w:rsid w:val="000B55FB"/>
    <w:rsid w:val="000C1B32"/>
    <w:rsid w:val="000C1C62"/>
    <w:rsid w:val="000C263F"/>
    <w:rsid w:val="000C482E"/>
    <w:rsid w:val="000C6849"/>
    <w:rsid w:val="000C72CD"/>
    <w:rsid w:val="000D0022"/>
    <w:rsid w:val="000D6566"/>
    <w:rsid w:val="000D7927"/>
    <w:rsid w:val="000E08A6"/>
    <w:rsid w:val="000E64DC"/>
    <w:rsid w:val="000E743F"/>
    <w:rsid w:val="000F3BF4"/>
    <w:rsid w:val="000F606F"/>
    <w:rsid w:val="00102694"/>
    <w:rsid w:val="00102EBA"/>
    <w:rsid w:val="00105C7D"/>
    <w:rsid w:val="00107648"/>
    <w:rsid w:val="0011019F"/>
    <w:rsid w:val="0011040D"/>
    <w:rsid w:val="001121C6"/>
    <w:rsid w:val="00114A86"/>
    <w:rsid w:val="00114C42"/>
    <w:rsid w:val="001169DC"/>
    <w:rsid w:val="00116DD5"/>
    <w:rsid w:val="0012066B"/>
    <w:rsid w:val="00123B92"/>
    <w:rsid w:val="00124C01"/>
    <w:rsid w:val="00127AB9"/>
    <w:rsid w:val="0013024B"/>
    <w:rsid w:val="00131BBC"/>
    <w:rsid w:val="00133607"/>
    <w:rsid w:val="00133D14"/>
    <w:rsid w:val="00135E4B"/>
    <w:rsid w:val="0013616A"/>
    <w:rsid w:val="00137042"/>
    <w:rsid w:val="00137F80"/>
    <w:rsid w:val="00140300"/>
    <w:rsid w:val="00145415"/>
    <w:rsid w:val="001473AA"/>
    <w:rsid w:val="0015640A"/>
    <w:rsid w:val="00162FDF"/>
    <w:rsid w:val="00164B89"/>
    <w:rsid w:val="00164BA5"/>
    <w:rsid w:val="001744A8"/>
    <w:rsid w:val="00174EA6"/>
    <w:rsid w:val="001761E0"/>
    <w:rsid w:val="00177225"/>
    <w:rsid w:val="00177D86"/>
    <w:rsid w:val="00180739"/>
    <w:rsid w:val="00183CEA"/>
    <w:rsid w:val="001843E7"/>
    <w:rsid w:val="001849D4"/>
    <w:rsid w:val="001851B7"/>
    <w:rsid w:val="00186314"/>
    <w:rsid w:val="001909A0"/>
    <w:rsid w:val="00190A34"/>
    <w:rsid w:val="00193635"/>
    <w:rsid w:val="00193AC8"/>
    <w:rsid w:val="0019590E"/>
    <w:rsid w:val="00195A50"/>
    <w:rsid w:val="001970A4"/>
    <w:rsid w:val="001971BD"/>
    <w:rsid w:val="001A5B69"/>
    <w:rsid w:val="001B0046"/>
    <w:rsid w:val="001B1096"/>
    <w:rsid w:val="001B2199"/>
    <w:rsid w:val="001B2807"/>
    <w:rsid w:val="001B34AC"/>
    <w:rsid w:val="001B378F"/>
    <w:rsid w:val="001B38EA"/>
    <w:rsid w:val="001B4B4F"/>
    <w:rsid w:val="001B4C26"/>
    <w:rsid w:val="001B6DBE"/>
    <w:rsid w:val="001C0132"/>
    <w:rsid w:val="001C04C8"/>
    <w:rsid w:val="001C16BB"/>
    <w:rsid w:val="001C4C6B"/>
    <w:rsid w:val="001C587E"/>
    <w:rsid w:val="001C6276"/>
    <w:rsid w:val="001D05B1"/>
    <w:rsid w:val="001D7010"/>
    <w:rsid w:val="001E07EE"/>
    <w:rsid w:val="001E19A2"/>
    <w:rsid w:val="001E1CFE"/>
    <w:rsid w:val="001E447E"/>
    <w:rsid w:val="001E52DC"/>
    <w:rsid w:val="001E6B01"/>
    <w:rsid w:val="001F0E48"/>
    <w:rsid w:val="001F355A"/>
    <w:rsid w:val="001F3E33"/>
    <w:rsid w:val="001F5FE5"/>
    <w:rsid w:val="001F77D6"/>
    <w:rsid w:val="001F7C9C"/>
    <w:rsid w:val="001F7D2B"/>
    <w:rsid w:val="0020288D"/>
    <w:rsid w:val="00211C73"/>
    <w:rsid w:val="00217F0B"/>
    <w:rsid w:val="002253F0"/>
    <w:rsid w:val="00230470"/>
    <w:rsid w:val="002358FE"/>
    <w:rsid w:val="0023770E"/>
    <w:rsid w:val="00241CFC"/>
    <w:rsid w:val="00253CBA"/>
    <w:rsid w:val="002602D3"/>
    <w:rsid w:val="0026354F"/>
    <w:rsid w:val="00263FC9"/>
    <w:rsid w:val="00274CF3"/>
    <w:rsid w:val="00276E03"/>
    <w:rsid w:val="00281101"/>
    <w:rsid w:val="00282ACB"/>
    <w:rsid w:val="002832F6"/>
    <w:rsid w:val="00285C15"/>
    <w:rsid w:val="00290090"/>
    <w:rsid w:val="002915F4"/>
    <w:rsid w:val="002941AF"/>
    <w:rsid w:val="002950C9"/>
    <w:rsid w:val="002A01C7"/>
    <w:rsid w:val="002A3674"/>
    <w:rsid w:val="002A63B4"/>
    <w:rsid w:val="002A6DBC"/>
    <w:rsid w:val="002B0FD9"/>
    <w:rsid w:val="002B278B"/>
    <w:rsid w:val="002B2DCA"/>
    <w:rsid w:val="002B5B1E"/>
    <w:rsid w:val="002B629E"/>
    <w:rsid w:val="002B67CD"/>
    <w:rsid w:val="002C0208"/>
    <w:rsid w:val="002C0AA3"/>
    <w:rsid w:val="002C0B82"/>
    <w:rsid w:val="002C69D0"/>
    <w:rsid w:val="002C7B58"/>
    <w:rsid w:val="002D2974"/>
    <w:rsid w:val="002D322D"/>
    <w:rsid w:val="002D422D"/>
    <w:rsid w:val="002D5563"/>
    <w:rsid w:val="002D5564"/>
    <w:rsid w:val="002E05D7"/>
    <w:rsid w:val="002E5734"/>
    <w:rsid w:val="002E58C1"/>
    <w:rsid w:val="002E600E"/>
    <w:rsid w:val="002E6199"/>
    <w:rsid w:val="002E61EA"/>
    <w:rsid w:val="002E7B6E"/>
    <w:rsid w:val="002E7E8F"/>
    <w:rsid w:val="002E7FDB"/>
    <w:rsid w:val="002F4219"/>
    <w:rsid w:val="002F67E6"/>
    <w:rsid w:val="002F728F"/>
    <w:rsid w:val="003033CD"/>
    <w:rsid w:val="00306ECF"/>
    <w:rsid w:val="003102A5"/>
    <w:rsid w:val="0031144E"/>
    <w:rsid w:val="00312212"/>
    <w:rsid w:val="00313227"/>
    <w:rsid w:val="0031338A"/>
    <w:rsid w:val="00315520"/>
    <w:rsid w:val="003161B1"/>
    <w:rsid w:val="00317C02"/>
    <w:rsid w:val="00322623"/>
    <w:rsid w:val="00323749"/>
    <w:rsid w:val="003303D4"/>
    <w:rsid w:val="00330814"/>
    <w:rsid w:val="00331523"/>
    <w:rsid w:val="00332465"/>
    <w:rsid w:val="00333958"/>
    <w:rsid w:val="00333E73"/>
    <w:rsid w:val="00334742"/>
    <w:rsid w:val="00335710"/>
    <w:rsid w:val="00340536"/>
    <w:rsid w:val="003416E6"/>
    <w:rsid w:val="00342E31"/>
    <w:rsid w:val="0035235A"/>
    <w:rsid w:val="003568F3"/>
    <w:rsid w:val="00361405"/>
    <w:rsid w:val="003615D9"/>
    <w:rsid w:val="00362B34"/>
    <w:rsid w:val="00363BA5"/>
    <w:rsid w:val="00365DF1"/>
    <w:rsid w:val="003715DB"/>
    <w:rsid w:val="003754DE"/>
    <w:rsid w:val="003769B0"/>
    <w:rsid w:val="0038076F"/>
    <w:rsid w:val="00380DD5"/>
    <w:rsid w:val="00383F86"/>
    <w:rsid w:val="003858A3"/>
    <w:rsid w:val="00387C27"/>
    <w:rsid w:val="0039291A"/>
    <w:rsid w:val="00393C2E"/>
    <w:rsid w:val="00394E98"/>
    <w:rsid w:val="003951BD"/>
    <w:rsid w:val="003962F9"/>
    <w:rsid w:val="003A050A"/>
    <w:rsid w:val="003A0E21"/>
    <w:rsid w:val="003A2D76"/>
    <w:rsid w:val="003A2E44"/>
    <w:rsid w:val="003A5371"/>
    <w:rsid w:val="003A560D"/>
    <w:rsid w:val="003A5C4A"/>
    <w:rsid w:val="003B4C7A"/>
    <w:rsid w:val="003B4C88"/>
    <w:rsid w:val="003B4FCD"/>
    <w:rsid w:val="003B5C98"/>
    <w:rsid w:val="003B6253"/>
    <w:rsid w:val="003B7B2C"/>
    <w:rsid w:val="003C4DA3"/>
    <w:rsid w:val="003C5B1D"/>
    <w:rsid w:val="003C631A"/>
    <w:rsid w:val="003D1E91"/>
    <w:rsid w:val="003D289E"/>
    <w:rsid w:val="003D543B"/>
    <w:rsid w:val="003D564E"/>
    <w:rsid w:val="003D73AD"/>
    <w:rsid w:val="003E2640"/>
    <w:rsid w:val="003E2ED6"/>
    <w:rsid w:val="003E3874"/>
    <w:rsid w:val="003F1485"/>
    <w:rsid w:val="003F18FC"/>
    <w:rsid w:val="003F430C"/>
    <w:rsid w:val="003F4C74"/>
    <w:rsid w:val="003F53CA"/>
    <w:rsid w:val="003F6D29"/>
    <w:rsid w:val="003F7345"/>
    <w:rsid w:val="003F78DC"/>
    <w:rsid w:val="00403469"/>
    <w:rsid w:val="00411F03"/>
    <w:rsid w:val="00413E6F"/>
    <w:rsid w:val="00414BA2"/>
    <w:rsid w:val="00414BE8"/>
    <w:rsid w:val="00417072"/>
    <w:rsid w:val="00417C55"/>
    <w:rsid w:val="00420619"/>
    <w:rsid w:val="00421208"/>
    <w:rsid w:val="004269D3"/>
    <w:rsid w:val="00427DD5"/>
    <w:rsid w:val="0043128B"/>
    <w:rsid w:val="00431B49"/>
    <w:rsid w:val="00433290"/>
    <w:rsid w:val="0043447E"/>
    <w:rsid w:val="00434C2F"/>
    <w:rsid w:val="00442337"/>
    <w:rsid w:val="0044255B"/>
    <w:rsid w:val="00443742"/>
    <w:rsid w:val="004504BD"/>
    <w:rsid w:val="00450F3D"/>
    <w:rsid w:val="004511D1"/>
    <w:rsid w:val="00452678"/>
    <w:rsid w:val="00455739"/>
    <w:rsid w:val="00455DD0"/>
    <w:rsid w:val="0046140A"/>
    <w:rsid w:val="00463587"/>
    <w:rsid w:val="0046536D"/>
    <w:rsid w:val="004702D4"/>
    <w:rsid w:val="00471BBE"/>
    <w:rsid w:val="00482988"/>
    <w:rsid w:val="004917FB"/>
    <w:rsid w:val="0049288D"/>
    <w:rsid w:val="004A16DE"/>
    <w:rsid w:val="004A1869"/>
    <w:rsid w:val="004A21B4"/>
    <w:rsid w:val="004A339C"/>
    <w:rsid w:val="004A6F65"/>
    <w:rsid w:val="004B1478"/>
    <w:rsid w:val="004B369E"/>
    <w:rsid w:val="004B7715"/>
    <w:rsid w:val="004C07B2"/>
    <w:rsid w:val="004C0CAA"/>
    <w:rsid w:val="004C1DC2"/>
    <w:rsid w:val="004C2D2D"/>
    <w:rsid w:val="004C5E0A"/>
    <w:rsid w:val="004C6AAD"/>
    <w:rsid w:val="004C74B9"/>
    <w:rsid w:val="004D03E0"/>
    <w:rsid w:val="004D2E1F"/>
    <w:rsid w:val="004D3603"/>
    <w:rsid w:val="004D3852"/>
    <w:rsid w:val="004E3EF9"/>
    <w:rsid w:val="004F0B3F"/>
    <w:rsid w:val="004F0DFD"/>
    <w:rsid w:val="004F2EB8"/>
    <w:rsid w:val="004F5D68"/>
    <w:rsid w:val="004F6E3A"/>
    <w:rsid w:val="0050043E"/>
    <w:rsid w:val="00501035"/>
    <w:rsid w:val="0050154D"/>
    <w:rsid w:val="00503136"/>
    <w:rsid w:val="0050335D"/>
    <w:rsid w:val="005036D3"/>
    <w:rsid w:val="005056C2"/>
    <w:rsid w:val="005120DE"/>
    <w:rsid w:val="00513917"/>
    <w:rsid w:val="0052236C"/>
    <w:rsid w:val="005239DD"/>
    <w:rsid w:val="005243E1"/>
    <w:rsid w:val="00526925"/>
    <w:rsid w:val="00530358"/>
    <w:rsid w:val="00536959"/>
    <w:rsid w:val="005429D0"/>
    <w:rsid w:val="00543C21"/>
    <w:rsid w:val="00545404"/>
    <w:rsid w:val="00545FE5"/>
    <w:rsid w:val="00546D00"/>
    <w:rsid w:val="00550567"/>
    <w:rsid w:val="005508E6"/>
    <w:rsid w:val="00550DBA"/>
    <w:rsid w:val="00551DBE"/>
    <w:rsid w:val="00554869"/>
    <w:rsid w:val="00554C46"/>
    <w:rsid w:val="00561F5B"/>
    <w:rsid w:val="0056359E"/>
    <w:rsid w:val="00563981"/>
    <w:rsid w:val="00564075"/>
    <w:rsid w:val="00564F55"/>
    <w:rsid w:val="00567246"/>
    <w:rsid w:val="00567DBF"/>
    <w:rsid w:val="00571EBE"/>
    <w:rsid w:val="00574338"/>
    <w:rsid w:val="00575D3B"/>
    <w:rsid w:val="00580158"/>
    <w:rsid w:val="00582015"/>
    <w:rsid w:val="00582073"/>
    <w:rsid w:val="0058559F"/>
    <w:rsid w:val="005953F3"/>
    <w:rsid w:val="00596870"/>
    <w:rsid w:val="00597CEE"/>
    <w:rsid w:val="005A6AD6"/>
    <w:rsid w:val="005A6C08"/>
    <w:rsid w:val="005B32AD"/>
    <w:rsid w:val="005B33E4"/>
    <w:rsid w:val="005B41DD"/>
    <w:rsid w:val="005B63E5"/>
    <w:rsid w:val="005C1238"/>
    <w:rsid w:val="005C1706"/>
    <w:rsid w:val="005C1E80"/>
    <w:rsid w:val="005C5EA2"/>
    <w:rsid w:val="005C73DC"/>
    <w:rsid w:val="005D086E"/>
    <w:rsid w:val="005D096D"/>
    <w:rsid w:val="005D0B2B"/>
    <w:rsid w:val="005D0E21"/>
    <w:rsid w:val="005D21C6"/>
    <w:rsid w:val="005D7A8C"/>
    <w:rsid w:val="005E0705"/>
    <w:rsid w:val="005E08D4"/>
    <w:rsid w:val="005E1C33"/>
    <w:rsid w:val="005E1D80"/>
    <w:rsid w:val="005E70E1"/>
    <w:rsid w:val="005F0390"/>
    <w:rsid w:val="00604858"/>
    <w:rsid w:val="006050F2"/>
    <w:rsid w:val="00605616"/>
    <w:rsid w:val="00612982"/>
    <w:rsid w:val="00612DC4"/>
    <w:rsid w:val="00614B79"/>
    <w:rsid w:val="006152C1"/>
    <w:rsid w:val="00617DEA"/>
    <w:rsid w:val="00621175"/>
    <w:rsid w:val="006241DE"/>
    <w:rsid w:val="006275A1"/>
    <w:rsid w:val="00633937"/>
    <w:rsid w:val="00633B7E"/>
    <w:rsid w:val="00634A93"/>
    <w:rsid w:val="00642BBB"/>
    <w:rsid w:val="00642EE1"/>
    <w:rsid w:val="006442D0"/>
    <w:rsid w:val="006457C1"/>
    <w:rsid w:val="0064604D"/>
    <w:rsid w:val="006469B0"/>
    <w:rsid w:val="00647F02"/>
    <w:rsid w:val="0065041E"/>
    <w:rsid w:val="00652731"/>
    <w:rsid w:val="0065535E"/>
    <w:rsid w:val="00655360"/>
    <w:rsid w:val="00655987"/>
    <w:rsid w:val="0065698F"/>
    <w:rsid w:val="006571D9"/>
    <w:rsid w:val="006577C3"/>
    <w:rsid w:val="0065785E"/>
    <w:rsid w:val="006603E4"/>
    <w:rsid w:val="006611E4"/>
    <w:rsid w:val="00670419"/>
    <w:rsid w:val="006737F2"/>
    <w:rsid w:val="0067577F"/>
    <w:rsid w:val="0067665A"/>
    <w:rsid w:val="006769D4"/>
    <w:rsid w:val="00680195"/>
    <w:rsid w:val="00680397"/>
    <w:rsid w:val="00681B3F"/>
    <w:rsid w:val="00683618"/>
    <w:rsid w:val="006840BA"/>
    <w:rsid w:val="0068432C"/>
    <w:rsid w:val="00697B3C"/>
    <w:rsid w:val="006A2056"/>
    <w:rsid w:val="006B20DD"/>
    <w:rsid w:val="006B2C72"/>
    <w:rsid w:val="006B3259"/>
    <w:rsid w:val="006B32EF"/>
    <w:rsid w:val="006B6FA6"/>
    <w:rsid w:val="006C04E7"/>
    <w:rsid w:val="006C0C06"/>
    <w:rsid w:val="006C40BD"/>
    <w:rsid w:val="006C560B"/>
    <w:rsid w:val="006C6017"/>
    <w:rsid w:val="006D2BEA"/>
    <w:rsid w:val="006D58A8"/>
    <w:rsid w:val="006D705D"/>
    <w:rsid w:val="006D7904"/>
    <w:rsid w:val="006E0108"/>
    <w:rsid w:val="006E123F"/>
    <w:rsid w:val="006E2C36"/>
    <w:rsid w:val="006E39DB"/>
    <w:rsid w:val="006E4CC5"/>
    <w:rsid w:val="006F00C7"/>
    <w:rsid w:val="006F1124"/>
    <w:rsid w:val="006F2832"/>
    <w:rsid w:val="006F2D13"/>
    <w:rsid w:val="006F5C8F"/>
    <w:rsid w:val="006F63ED"/>
    <w:rsid w:val="0070044A"/>
    <w:rsid w:val="00700F72"/>
    <w:rsid w:val="007015C4"/>
    <w:rsid w:val="007023B3"/>
    <w:rsid w:val="00703637"/>
    <w:rsid w:val="00705B6B"/>
    <w:rsid w:val="00705C11"/>
    <w:rsid w:val="00707C99"/>
    <w:rsid w:val="007103D6"/>
    <w:rsid w:val="007106AF"/>
    <w:rsid w:val="00710C28"/>
    <w:rsid w:val="00712F2A"/>
    <w:rsid w:val="0071574B"/>
    <w:rsid w:val="007214B3"/>
    <w:rsid w:val="00724209"/>
    <w:rsid w:val="00724C9A"/>
    <w:rsid w:val="0072531F"/>
    <w:rsid w:val="00725AA3"/>
    <w:rsid w:val="007261A8"/>
    <w:rsid w:val="007265D5"/>
    <w:rsid w:val="007269C6"/>
    <w:rsid w:val="00726A5A"/>
    <w:rsid w:val="007335B4"/>
    <w:rsid w:val="0073362A"/>
    <w:rsid w:val="007359C2"/>
    <w:rsid w:val="00735E37"/>
    <w:rsid w:val="00737643"/>
    <w:rsid w:val="00740CDD"/>
    <w:rsid w:val="00740DB8"/>
    <w:rsid w:val="007417C1"/>
    <w:rsid w:val="007422CD"/>
    <w:rsid w:val="00743969"/>
    <w:rsid w:val="00744365"/>
    <w:rsid w:val="00744DA3"/>
    <w:rsid w:val="00747EE5"/>
    <w:rsid w:val="00753489"/>
    <w:rsid w:val="00754253"/>
    <w:rsid w:val="007548A0"/>
    <w:rsid w:val="00754C4B"/>
    <w:rsid w:val="00757384"/>
    <w:rsid w:val="00757CC3"/>
    <w:rsid w:val="00764380"/>
    <w:rsid w:val="00765327"/>
    <w:rsid w:val="007660F8"/>
    <w:rsid w:val="00766A01"/>
    <w:rsid w:val="007670F4"/>
    <w:rsid w:val="007676B8"/>
    <w:rsid w:val="00767BE3"/>
    <w:rsid w:val="00770807"/>
    <w:rsid w:val="00782986"/>
    <w:rsid w:val="00786101"/>
    <w:rsid w:val="0078768F"/>
    <w:rsid w:val="00791EAE"/>
    <w:rsid w:val="007944C0"/>
    <w:rsid w:val="007A19DD"/>
    <w:rsid w:val="007A7545"/>
    <w:rsid w:val="007B00E4"/>
    <w:rsid w:val="007B16B4"/>
    <w:rsid w:val="007B23AE"/>
    <w:rsid w:val="007C3583"/>
    <w:rsid w:val="007C5808"/>
    <w:rsid w:val="007C7DBB"/>
    <w:rsid w:val="007D037F"/>
    <w:rsid w:val="007D25E0"/>
    <w:rsid w:val="007D2DE7"/>
    <w:rsid w:val="007D5EEE"/>
    <w:rsid w:val="007D64AB"/>
    <w:rsid w:val="007D7B15"/>
    <w:rsid w:val="007E072E"/>
    <w:rsid w:val="007E190F"/>
    <w:rsid w:val="007E1CB6"/>
    <w:rsid w:val="007E2107"/>
    <w:rsid w:val="007E2365"/>
    <w:rsid w:val="007E2C42"/>
    <w:rsid w:val="007E6AE2"/>
    <w:rsid w:val="007E6B9A"/>
    <w:rsid w:val="007E76D8"/>
    <w:rsid w:val="007F0112"/>
    <w:rsid w:val="007F267B"/>
    <w:rsid w:val="007F54D9"/>
    <w:rsid w:val="007F5D08"/>
    <w:rsid w:val="007F5E9E"/>
    <w:rsid w:val="007F62B2"/>
    <w:rsid w:val="007F669A"/>
    <w:rsid w:val="007F6FD8"/>
    <w:rsid w:val="008016FF"/>
    <w:rsid w:val="0080249B"/>
    <w:rsid w:val="008029F4"/>
    <w:rsid w:val="00804EEC"/>
    <w:rsid w:val="00806E1D"/>
    <w:rsid w:val="008116B5"/>
    <w:rsid w:val="00814EC4"/>
    <w:rsid w:val="0081595C"/>
    <w:rsid w:val="008179C7"/>
    <w:rsid w:val="008205D9"/>
    <w:rsid w:val="00826486"/>
    <w:rsid w:val="00827B56"/>
    <w:rsid w:val="00830F8E"/>
    <w:rsid w:val="008326B3"/>
    <w:rsid w:val="00842C20"/>
    <w:rsid w:val="008447C8"/>
    <w:rsid w:val="00852834"/>
    <w:rsid w:val="00853071"/>
    <w:rsid w:val="00853C9F"/>
    <w:rsid w:val="0086044C"/>
    <w:rsid w:val="0086140F"/>
    <w:rsid w:val="00861935"/>
    <w:rsid w:val="00862365"/>
    <w:rsid w:val="008647CA"/>
    <w:rsid w:val="008713E9"/>
    <w:rsid w:val="00874350"/>
    <w:rsid w:val="00875775"/>
    <w:rsid w:val="00875B29"/>
    <w:rsid w:val="00876985"/>
    <w:rsid w:val="008778DA"/>
    <w:rsid w:val="00884A8E"/>
    <w:rsid w:val="00887FBD"/>
    <w:rsid w:val="00893075"/>
    <w:rsid w:val="008966FE"/>
    <w:rsid w:val="008A03A1"/>
    <w:rsid w:val="008A4EED"/>
    <w:rsid w:val="008A5F09"/>
    <w:rsid w:val="008B0ACB"/>
    <w:rsid w:val="008B2753"/>
    <w:rsid w:val="008B2A1B"/>
    <w:rsid w:val="008B30C6"/>
    <w:rsid w:val="008B60A3"/>
    <w:rsid w:val="008B7E31"/>
    <w:rsid w:val="008C2953"/>
    <w:rsid w:val="008C394B"/>
    <w:rsid w:val="008D10DC"/>
    <w:rsid w:val="008D3262"/>
    <w:rsid w:val="008D3277"/>
    <w:rsid w:val="008D4803"/>
    <w:rsid w:val="008D5A53"/>
    <w:rsid w:val="008D630F"/>
    <w:rsid w:val="008D686E"/>
    <w:rsid w:val="008D6C56"/>
    <w:rsid w:val="008E0264"/>
    <w:rsid w:val="008E0B51"/>
    <w:rsid w:val="008E1753"/>
    <w:rsid w:val="008E1ADB"/>
    <w:rsid w:val="008E214B"/>
    <w:rsid w:val="008E2A30"/>
    <w:rsid w:val="008E456A"/>
    <w:rsid w:val="008F2073"/>
    <w:rsid w:val="008F384A"/>
    <w:rsid w:val="008F5D8B"/>
    <w:rsid w:val="008F727D"/>
    <w:rsid w:val="00901308"/>
    <w:rsid w:val="009019C3"/>
    <w:rsid w:val="00901BBE"/>
    <w:rsid w:val="00905BCD"/>
    <w:rsid w:val="00910206"/>
    <w:rsid w:val="009105FF"/>
    <w:rsid w:val="00911CCF"/>
    <w:rsid w:val="009127FA"/>
    <w:rsid w:val="00914DC4"/>
    <w:rsid w:val="009152B5"/>
    <w:rsid w:val="00916653"/>
    <w:rsid w:val="0091678C"/>
    <w:rsid w:val="009204B8"/>
    <w:rsid w:val="00921E3F"/>
    <w:rsid w:val="00922EEF"/>
    <w:rsid w:val="00923250"/>
    <w:rsid w:val="00925DD2"/>
    <w:rsid w:val="0093021B"/>
    <w:rsid w:val="00931B0E"/>
    <w:rsid w:val="0093346E"/>
    <w:rsid w:val="00933F27"/>
    <w:rsid w:val="009370CF"/>
    <w:rsid w:val="00937477"/>
    <w:rsid w:val="009440EB"/>
    <w:rsid w:val="009513F2"/>
    <w:rsid w:val="00951E28"/>
    <w:rsid w:val="00952052"/>
    <w:rsid w:val="009523E2"/>
    <w:rsid w:val="00957B88"/>
    <w:rsid w:val="00957B91"/>
    <w:rsid w:val="009616F5"/>
    <w:rsid w:val="009654FE"/>
    <w:rsid w:val="00965AEC"/>
    <w:rsid w:val="00965F4B"/>
    <w:rsid w:val="00970FDF"/>
    <w:rsid w:val="00972094"/>
    <w:rsid w:val="00972C04"/>
    <w:rsid w:val="0097398C"/>
    <w:rsid w:val="00974C19"/>
    <w:rsid w:val="00976651"/>
    <w:rsid w:val="00977B00"/>
    <w:rsid w:val="00981263"/>
    <w:rsid w:val="00981936"/>
    <w:rsid w:val="00983848"/>
    <w:rsid w:val="00985F37"/>
    <w:rsid w:val="00987A20"/>
    <w:rsid w:val="00987DE5"/>
    <w:rsid w:val="009939F4"/>
    <w:rsid w:val="00994336"/>
    <w:rsid w:val="00994A2D"/>
    <w:rsid w:val="00996A8C"/>
    <w:rsid w:val="00996AD2"/>
    <w:rsid w:val="00996D7F"/>
    <w:rsid w:val="00997CD0"/>
    <w:rsid w:val="009A290F"/>
    <w:rsid w:val="009A4051"/>
    <w:rsid w:val="009B5092"/>
    <w:rsid w:val="009B684C"/>
    <w:rsid w:val="009C1A84"/>
    <w:rsid w:val="009C3A79"/>
    <w:rsid w:val="009C40C3"/>
    <w:rsid w:val="009C4413"/>
    <w:rsid w:val="009C5795"/>
    <w:rsid w:val="009C5955"/>
    <w:rsid w:val="009C613F"/>
    <w:rsid w:val="009C6A79"/>
    <w:rsid w:val="009D0BBB"/>
    <w:rsid w:val="009D17FE"/>
    <w:rsid w:val="009D3D20"/>
    <w:rsid w:val="009D5CFA"/>
    <w:rsid w:val="009D6219"/>
    <w:rsid w:val="009E2EDA"/>
    <w:rsid w:val="009E3ABF"/>
    <w:rsid w:val="009E5CFF"/>
    <w:rsid w:val="009F32E5"/>
    <w:rsid w:val="009F525E"/>
    <w:rsid w:val="009F6091"/>
    <w:rsid w:val="009F6927"/>
    <w:rsid w:val="00A01D69"/>
    <w:rsid w:val="00A038A1"/>
    <w:rsid w:val="00A04984"/>
    <w:rsid w:val="00A049DC"/>
    <w:rsid w:val="00A062DC"/>
    <w:rsid w:val="00A11C7A"/>
    <w:rsid w:val="00A15FCD"/>
    <w:rsid w:val="00A166B9"/>
    <w:rsid w:val="00A21BE3"/>
    <w:rsid w:val="00A220EF"/>
    <w:rsid w:val="00A26928"/>
    <w:rsid w:val="00A31F97"/>
    <w:rsid w:val="00A32336"/>
    <w:rsid w:val="00A37DC2"/>
    <w:rsid w:val="00A43513"/>
    <w:rsid w:val="00A435C5"/>
    <w:rsid w:val="00A4537B"/>
    <w:rsid w:val="00A53799"/>
    <w:rsid w:val="00A6593F"/>
    <w:rsid w:val="00A66908"/>
    <w:rsid w:val="00A67B06"/>
    <w:rsid w:val="00A67E23"/>
    <w:rsid w:val="00A701CB"/>
    <w:rsid w:val="00A70A5E"/>
    <w:rsid w:val="00A70CCB"/>
    <w:rsid w:val="00A7100D"/>
    <w:rsid w:val="00A74BCF"/>
    <w:rsid w:val="00A75A4E"/>
    <w:rsid w:val="00A76A21"/>
    <w:rsid w:val="00A80310"/>
    <w:rsid w:val="00A830FB"/>
    <w:rsid w:val="00A84EF7"/>
    <w:rsid w:val="00A9327A"/>
    <w:rsid w:val="00A941CA"/>
    <w:rsid w:val="00A9452A"/>
    <w:rsid w:val="00A94DD3"/>
    <w:rsid w:val="00A95614"/>
    <w:rsid w:val="00A96053"/>
    <w:rsid w:val="00AA04D7"/>
    <w:rsid w:val="00AA097D"/>
    <w:rsid w:val="00AA37B2"/>
    <w:rsid w:val="00AB51CB"/>
    <w:rsid w:val="00AB5C6B"/>
    <w:rsid w:val="00AB5E6B"/>
    <w:rsid w:val="00AB7803"/>
    <w:rsid w:val="00AC09A6"/>
    <w:rsid w:val="00AC2ADA"/>
    <w:rsid w:val="00AC5E84"/>
    <w:rsid w:val="00AD238F"/>
    <w:rsid w:val="00AD584C"/>
    <w:rsid w:val="00AD751C"/>
    <w:rsid w:val="00AE1859"/>
    <w:rsid w:val="00AE1C05"/>
    <w:rsid w:val="00AE7313"/>
    <w:rsid w:val="00AE761C"/>
    <w:rsid w:val="00AF2016"/>
    <w:rsid w:val="00AF3034"/>
    <w:rsid w:val="00AF3C5A"/>
    <w:rsid w:val="00AF4FBD"/>
    <w:rsid w:val="00AF5E96"/>
    <w:rsid w:val="00AF61DD"/>
    <w:rsid w:val="00B002D4"/>
    <w:rsid w:val="00B0090B"/>
    <w:rsid w:val="00B028FD"/>
    <w:rsid w:val="00B058DE"/>
    <w:rsid w:val="00B05CFD"/>
    <w:rsid w:val="00B07E36"/>
    <w:rsid w:val="00B10F42"/>
    <w:rsid w:val="00B1145B"/>
    <w:rsid w:val="00B11913"/>
    <w:rsid w:val="00B16D3C"/>
    <w:rsid w:val="00B204CA"/>
    <w:rsid w:val="00B20662"/>
    <w:rsid w:val="00B20D0A"/>
    <w:rsid w:val="00B21DAD"/>
    <w:rsid w:val="00B22190"/>
    <w:rsid w:val="00B22321"/>
    <w:rsid w:val="00B22B86"/>
    <w:rsid w:val="00B25F73"/>
    <w:rsid w:val="00B31F8B"/>
    <w:rsid w:val="00B333FB"/>
    <w:rsid w:val="00B34431"/>
    <w:rsid w:val="00B3466D"/>
    <w:rsid w:val="00B347DF"/>
    <w:rsid w:val="00B3596D"/>
    <w:rsid w:val="00B4191F"/>
    <w:rsid w:val="00B45169"/>
    <w:rsid w:val="00B5157B"/>
    <w:rsid w:val="00B61C39"/>
    <w:rsid w:val="00B62F30"/>
    <w:rsid w:val="00B63FAC"/>
    <w:rsid w:val="00B63FDF"/>
    <w:rsid w:val="00B6510F"/>
    <w:rsid w:val="00B653EB"/>
    <w:rsid w:val="00B67A14"/>
    <w:rsid w:val="00B72F26"/>
    <w:rsid w:val="00B736B1"/>
    <w:rsid w:val="00B80068"/>
    <w:rsid w:val="00B831EA"/>
    <w:rsid w:val="00B837D1"/>
    <w:rsid w:val="00B8429A"/>
    <w:rsid w:val="00B84D1B"/>
    <w:rsid w:val="00B86720"/>
    <w:rsid w:val="00B91D46"/>
    <w:rsid w:val="00B91F5D"/>
    <w:rsid w:val="00B92B61"/>
    <w:rsid w:val="00B93EDE"/>
    <w:rsid w:val="00B94F5C"/>
    <w:rsid w:val="00B96E51"/>
    <w:rsid w:val="00BA1861"/>
    <w:rsid w:val="00BA1878"/>
    <w:rsid w:val="00BA20BA"/>
    <w:rsid w:val="00BA6BA3"/>
    <w:rsid w:val="00BB0145"/>
    <w:rsid w:val="00BC0DAA"/>
    <w:rsid w:val="00BC107A"/>
    <w:rsid w:val="00BC1D61"/>
    <w:rsid w:val="00BC37B0"/>
    <w:rsid w:val="00BC4697"/>
    <w:rsid w:val="00BC796F"/>
    <w:rsid w:val="00BD45EE"/>
    <w:rsid w:val="00BE0801"/>
    <w:rsid w:val="00BE1030"/>
    <w:rsid w:val="00BE3510"/>
    <w:rsid w:val="00BE7E76"/>
    <w:rsid w:val="00BF241B"/>
    <w:rsid w:val="00BF3D6F"/>
    <w:rsid w:val="00BF598A"/>
    <w:rsid w:val="00BF7173"/>
    <w:rsid w:val="00BF7692"/>
    <w:rsid w:val="00C0292B"/>
    <w:rsid w:val="00C03D71"/>
    <w:rsid w:val="00C06D88"/>
    <w:rsid w:val="00C07110"/>
    <w:rsid w:val="00C1085A"/>
    <w:rsid w:val="00C132F7"/>
    <w:rsid w:val="00C13B96"/>
    <w:rsid w:val="00C15801"/>
    <w:rsid w:val="00C20488"/>
    <w:rsid w:val="00C24F9F"/>
    <w:rsid w:val="00C26097"/>
    <w:rsid w:val="00C269CA"/>
    <w:rsid w:val="00C2770B"/>
    <w:rsid w:val="00C302BB"/>
    <w:rsid w:val="00C31E03"/>
    <w:rsid w:val="00C3389F"/>
    <w:rsid w:val="00C33C46"/>
    <w:rsid w:val="00C354F5"/>
    <w:rsid w:val="00C3575A"/>
    <w:rsid w:val="00C3605E"/>
    <w:rsid w:val="00C36693"/>
    <w:rsid w:val="00C36DDE"/>
    <w:rsid w:val="00C37030"/>
    <w:rsid w:val="00C37EB5"/>
    <w:rsid w:val="00C40506"/>
    <w:rsid w:val="00C405D0"/>
    <w:rsid w:val="00C44950"/>
    <w:rsid w:val="00C463E6"/>
    <w:rsid w:val="00C4666D"/>
    <w:rsid w:val="00C47F3F"/>
    <w:rsid w:val="00C50748"/>
    <w:rsid w:val="00C51215"/>
    <w:rsid w:val="00C5246E"/>
    <w:rsid w:val="00C53ED5"/>
    <w:rsid w:val="00C545BA"/>
    <w:rsid w:val="00C56775"/>
    <w:rsid w:val="00C668CF"/>
    <w:rsid w:val="00C669A2"/>
    <w:rsid w:val="00C66B21"/>
    <w:rsid w:val="00C7165E"/>
    <w:rsid w:val="00C74F37"/>
    <w:rsid w:val="00C757EC"/>
    <w:rsid w:val="00C75903"/>
    <w:rsid w:val="00C75B08"/>
    <w:rsid w:val="00C7603F"/>
    <w:rsid w:val="00C76504"/>
    <w:rsid w:val="00C8229F"/>
    <w:rsid w:val="00C832C0"/>
    <w:rsid w:val="00C83FCA"/>
    <w:rsid w:val="00C84710"/>
    <w:rsid w:val="00C84857"/>
    <w:rsid w:val="00C8507C"/>
    <w:rsid w:val="00C923DF"/>
    <w:rsid w:val="00C92888"/>
    <w:rsid w:val="00C9712E"/>
    <w:rsid w:val="00CA28CC"/>
    <w:rsid w:val="00CA42C0"/>
    <w:rsid w:val="00CA45EC"/>
    <w:rsid w:val="00CA6B1A"/>
    <w:rsid w:val="00CB07ED"/>
    <w:rsid w:val="00CB1AA3"/>
    <w:rsid w:val="00CB575C"/>
    <w:rsid w:val="00CC0C03"/>
    <w:rsid w:val="00CC317E"/>
    <w:rsid w:val="00CC331F"/>
    <w:rsid w:val="00CC3929"/>
    <w:rsid w:val="00CC4481"/>
    <w:rsid w:val="00CC5F5B"/>
    <w:rsid w:val="00CC5F5C"/>
    <w:rsid w:val="00CD28A9"/>
    <w:rsid w:val="00CD56C3"/>
    <w:rsid w:val="00CE0ADB"/>
    <w:rsid w:val="00CE0D24"/>
    <w:rsid w:val="00CF164B"/>
    <w:rsid w:val="00CF1EA1"/>
    <w:rsid w:val="00CF2CEC"/>
    <w:rsid w:val="00CF4175"/>
    <w:rsid w:val="00CF4D71"/>
    <w:rsid w:val="00CF71E3"/>
    <w:rsid w:val="00CF741E"/>
    <w:rsid w:val="00D03449"/>
    <w:rsid w:val="00D042EE"/>
    <w:rsid w:val="00D04F70"/>
    <w:rsid w:val="00D111E1"/>
    <w:rsid w:val="00D1146F"/>
    <w:rsid w:val="00D13C79"/>
    <w:rsid w:val="00D13FEF"/>
    <w:rsid w:val="00D146A4"/>
    <w:rsid w:val="00D1645A"/>
    <w:rsid w:val="00D16508"/>
    <w:rsid w:val="00D17FD8"/>
    <w:rsid w:val="00D207CC"/>
    <w:rsid w:val="00D264EF"/>
    <w:rsid w:val="00D265DB"/>
    <w:rsid w:val="00D273AD"/>
    <w:rsid w:val="00D317CA"/>
    <w:rsid w:val="00D372C4"/>
    <w:rsid w:val="00D3753C"/>
    <w:rsid w:val="00D40307"/>
    <w:rsid w:val="00D41493"/>
    <w:rsid w:val="00D432A6"/>
    <w:rsid w:val="00D44194"/>
    <w:rsid w:val="00D44B07"/>
    <w:rsid w:val="00D45F59"/>
    <w:rsid w:val="00D468DF"/>
    <w:rsid w:val="00D50AA1"/>
    <w:rsid w:val="00D54D42"/>
    <w:rsid w:val="00D5562C"/>
    <w:rsid w:val="00D6029C"/>
    <w:rsid w:val="00D60D05"/>
    <w:rsid w:val="00D61E4A"/>
    <w:rsid w:val="00D639F6"/>
    <w:rsid w:val="00D6668C"/>
    <w:rsid w:val="00D7756E"/>
    <w:rsid w:val="00D8245A"/>
    <w:rsid w:val="00D83C0D"/>
    <w:rsid w:val="00D84710"/>
    <w:rsid w:val="00D85DA4"/>
    <w:rsid w:val="00D8728B"/>
    <w:rsid w:val="00D8756D"/>
    <w:rsid w:val="00D9239F"/>
    <w:rsid w:val="00D93905"/>
    <w:rsid w:val="00D93DB8"/>
    <w:rsid w:val="00D95019"/>
    <w:rsid w:val="00D966D5"/>
    <w:rsid w:val="00DA255D"/>
    <w:rsid w:val="00DA63FA"/>
    <w:rsid w:val="00DA6B32"/>
    <w:rsid w:val="00DC3BA3"/>
    <w:rsid w:val="00DC4CC3"/>
    <w:rsid w:val="00DC71A9"/>
    <w:rsid w:val="00DD602F"/>
    <w:rsid w:val="00DE06D7"/>
    <w:rsid w:val="00DE2DA6"/>
    <w:rsid w:val="00DE492A"/>
    <w:rsid w:val="00DE4CE0"/>
    <w:rsid w:val="00DF26CE"/>
    <w:rsid w:val="00DF755C"/>
    <w:rsid w:val="00E009D3"/>
    <w:rsid w:val="00E03A98"/>
    <w:rsid w:val="00E03ED8"/>
    <w:rsid w:val="00E1037C"/>
    <w:rsid w:val="00E10A8A"/>
    <w:rsid w:val="00E13420"/>
    <w:rsid w:val="00E169B5"/>
    <w:rsid w:val="00E22996"/>
    <w:rsid w:val="00E23F42"/>
    <w:rsid w:val="00E2741D"/>
    <w:rsid w:val="00E2763B"/>
    <w:rsid w:val="00E30F01"/>
    <w:rsid w:val="00E316DF"/>
    <w:rsid w:val="00E32CF7"/>
    <w:rsid w:val="00E34DB5"/>
    <w:rsid w:val="00E37857"/>
    <w:rsid w:val="00E412F3"/>
    <w:rsid w:val="00E43D8C"/>
    <w:rsid w:val="00E47222"/>
    <w:rsid w:val="00E5067C"/>
    <w:rsid w:val="00E50813"/>
    <w:rsid w:val="00E63625"/>
    <w:rsid w:val="00E65A55"/>
    <w:rsid w:val="00E662DD"/>
    <w:rsid w:val="00E72EE8"/>
    <w:rsid w:val="00E761FA"/>
    <w:rsid w:val="00E779FE"/>
    <w:rsid w:val="00E801DA"/>
    <w:rsid w:val="00E8088C"/>
    <w:rsid w:val="00E83BC9"/>
    <w:rsid w:val="00E86948"/>
    <w:rsid w:val="00E90F58"/>
    <w:rsid w:val="00E96B21"/>
    <w:rsid w:val="00EA1D8C"/>
    <w:rsid w:val="00EA1EC8"/>
    <w:rsid w:val="00EA5046"/>
    <w:rsid w:val="00EA5442"/>
    <w:rsid w:val="00EA65E0"/>
    <w:rsid w:val="00EA72F6"/>
    <w:rsid w:val="00EB0781"/>
    <w:rsid w:val="00EB4E4F"/>
    <w:rsid w:val="00EB524E"/>
    <w:rsid w:val="00EB6F18"/>
    <w:rsid w:val="00EC4255"/>
    <w:rsid w:val="00EC4C96"/>
    <w:rsid w:val="00EC5787"/>
    <w:rsid w:val="00EC76F6"/>
    <w:rsid w:val="00ED0869"/>
    <w:rsid w:val="00ED4E94"/>
    <w:rsid w:val="00ED4F3F"/>
    <w:rsid w:val="00ED58DD"/>
    <w:rsid w:val="00EE11E8"/>
    <w:rsid w:val="00EE45C9"/>
    <w:rsid w:val="00EE6CAE"/>
    <w:rsid w:val="00EE7D41"/>
    <w:rsid w:val="00EF07AB"/>
    <w:rsid w:val="00EF0C73"/>
    <w:rsid w:val="00EF0E28"/>
    <w:rsid w:val="00EF228E"/>
    <w:rsid w:val="00EF4D83"/>
    <w:rsid w:val="00EF587E"/>
    <w:rsid w:val="00EF5C4C"/>
    <w:rsid w:val="00EF78F6"/>
    <w:rsid w:val="00EF7C09"/>
    <w:rsid w:val="00F00083"/>
    <w:rsid w:val="00F04CE3"/>
    <w:rsid w:val="00F05530"/>
    <w:rsid w:val="00F07EC2"/>
    <w:rsid w:val="00F1048E"/>
    <w:rsid w:val="00F11715"/>
    <w:rsid w:val="00F12913"/>
    <w:rsid w:val="00F15C8B"/>
    <w:rsid w:val="00F21C48"/>
    <w:rsid w:val="00F228E8"/>
    <w:rsid w:val="00F27672"/>
    <w:rsid w:val="00F31628"/>
    <w:rsid w:val="00F323B0"/>
    <w:rsid w:val="00F41F09"/>
    <w:rsid w:val="00F44DC6"/>
    <w:rsid w:val="00F460A6"/>
    <w:rsid w:val="00F515D6"/>
    <w:rsid w:val="00F5378D"/>
    <w:rsid w:val="00F54109"/>
    <w:rsid w:val="00F62E60"/>
    <w:rsid w:val="00F639A0"/>
    <w:rsid w:val="00F660DF"/>
    <w:rsid w:val="00F72356"/>
    <w:rsid w:val="00F72A1C"/>
    <w:rsid w:val="00F73A0C"/>
    <w:rsid w:val="00F80F32"/>
    <w:rsid w:val="00F82F9A"/>
    <w:rsid w:val="00F84257"/>
    <w:rsid w:val="00F84CD3"/>
    <w:rsid w:val="00F85122"/>
    <w:rsid w:val="00F860C0"/>
    <w:rsid w:val="00F86A10"/>
    <w:rsid w:val="00F91179"/>
    <w:rsid w:val="00F977F5"/>
    <w:rsid w:val="00FA1A63"/>
    <w:rsid w:val="00FA2C38"/>
    <w:rsid w:val="00FA4204"/>
    <w:rsid w:val="00FB2377"/>
    <w:rsid w:val="00FB2C1F"/>
    <w:rsid w:val="00FB4D76"/>
    <w:rsid w:val="00FB6906"/>
    <w:rsid w:val="00FB7EDA"/>
    <w:rsid w:val="00FC02AB"/>
    <w:rsid w:val="00FC1482"/>
    <w:rsid w:val="00FC34CC"/>
    <w:rsid w:val="00FC4610"/>
    <w:rsid w:val="00FC7347"/>
    <w:rsid w:val="00FD0A6E"/>
    <w:rsid w:val="00FD24CD"/>
    <w:rsid w:val="00FD5034"/>
    <w:rsid w:val="00FD54F2"/>
    <w:rsid w:val="00FD6EDE"/>
    <w:rsid w:val="00FE01B2"/>
    <w:rsid w:val="00FE0C4B"/>
    <w:rsid w:val="00FE1374"/>
    <w:rsid w:val="00FE17D1"/>
    <w:rsid w:val="00FE2833"/>
    <w:rsid w:val="00FE37F3"/>
    <w:rsid w:val="00FE3D7C"/>
    <w:rsid w:val="00FE4430"/>
    <w:rsid w:val="00FF0674"/>
    <w:rsid w:val="00FF2E69"/>
    <w:rsid w:val="00FF3D4D"/>
    <w:rsid w:val="00FF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5:chartTrackingRefBased/>
  <w15:docId w15:val="{CEA1B7D0-5E57-4C61-A186-645B5331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22"/>
    <w:pPr>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222"/>
    <w:pPr>
      <w:tabs>
        <w:tab w:val="center" w:pos="4680"/>
        <w:tab w:val="right" w:pos="9360"/>
      </w:tabs>
    </w:pPr>
  </w:style>
  <w:style w:type="character" w:customStyle="1" w:styleId="HeaderChar">
    <w:name w:val="Header Char"/>
    <w:basedOn w:val="DefaultParagraphFont"/>
    <w:link w:val="Header"/>
    <w:uiPriority w:val="99"/>
    <w:rsid w:val="00E47222"/>
    <w:rPr>
      <w:rFonts w:ascii="Times New Roman" w:hAnsi="Times New Roman" w:cs="Times New Roman"/>
      <w:sz w:val="20"/>
      <w:szCs w:val="20"/>
    </w:rPr>
  </w:style>
  <w:style w:type="paragraph" w:styleId="Footer">
    <w:name w:val="footer"/>
    <w:basedOn w:val="Normal"/>
    <w:link w:val="FooterChar"/>
    <w:uiPriority w:val="99"/>
    <w:unhideWhenUsed/>
    <w:rsid w:val="00E47222"/>
    <w:pPr>
      <w:tabs>
        <w:tab w:val="center" w:pos="4680"/>
        <w:tab w:val="right" w:pos="9360"/>
      </w:tabs>
    </w:pPr>
  </w:style>
  <w:style w:type="character" w:customStyle="1" w:styleId="FooterChar">
    <w:name w:val="Footer Char"/>
    <w:basedOn w:val="DefaultParagraphFont"/>
    <w:link w:val="Footer"/>
    <w:uiPriority w:val="99"/>
    <w:rsid w:val="00E47222"/>
    <w:rPr>
      <w:rFonts w:ascii="Times New Roman" w:hAnsi="Times New Roman" w:cs="Times New Roman"/>
      <w:sz w:val="20"/>
      <w:szCs w:val="20"/>
    </w:rPr>
  </w:style>
  <w:style w:type="paragraph" w:styleId="ListParagraph">
    <w:name w:val="List Paragraph"/>
    <w:basedOn w:val="Normal"/>
    <w:uiPriority w:val="34"/>
    <w:qFormat/>
    <w:rsid w:val="00E47222"/>
    <w:pPr>
      <w:ind w:left="720"/>
      <w:contextualSpacing/>
    </w:pPr>
  </w:style>
  <w:style w:type="paragraph" w:styleId="BalloonText">
    <w:name w:val="Balloon Text"/>
    <w:basedOn w:val="Normal"/>
    <w:link w:val="BalloonTextChar"/>
    <w:uiPriority w:val="99"/>
    <w:semiHidden/>
    <w:unhideWhenUsed/>
    <w:rsid w:val="00C463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E6"/>
    <w:rPr>
      <w:rFonts w:ascii="Segoe UI" w:hAnsi="Segoe UI" w:cs="Segoe UI"/>
      <w:sz w:val="18"/>
      <w:szCs w:val="18"/>
    </w:rPr>
  </w:style>
  <w:style w:type="character" w:styleId="Hyperlink">
    <w:name w:val="Hyperlink"/>
    <w:basedOn w:val="DefaultParagraphFont"/>
    <w:uiPriority w:val="99"/>
    <w:unhideWhenUsed/>
    <w:rsid w:val="003F43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tadmin@rcrp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C6BA1-7B93-4FF4-B240-56F1BF6A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Taddie</dc:creator>
  <cp:keywords/>
  <dc:description/>
  <cp:lastModifiedBy>Jean Taddie</cp:lastModifiedBy>
  <cp:revision>9</cp:revision>
  <cp:lastPrinted>2026-04-09T18:00:00Z</cp:lastPrinted>
  <dcterms:created xsi:type="dcterms:W3CDTF">2026-06-25T13:19:00Z</dcterms:created>
  <dcterms:modified xsi:type="dcterms:W3CDTF">2026-07-01T19:10:00Z</dcterms:modified>
</cp:coreProperties>
</file>